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7138" w14:textId="77777777" w:rsidR="009C7F3C" w:rsidRDefault="009C7F3C" w:rsidP="001676B5">
      <w:pPr>
        <w:spacing w:line="240" w:lineRule="atLeast"/>
        <w:rPr>
          <w:b/>
          <w:color w:val="333399"/>
          <w:sz w:val="24"/>
          <w:szCs w:val="24"/>
          <w:u w:val="single"/>
        </w:rPr>
      </w:pPr>
    </w:p>
    <w:p w14:paraId="315A542D" w14:textId="77777777" w:rsidR="009C7F3C" w:rsidRDefault="009C7F3C" w:rsidP="001676B5">
      <w:pPr>
        <w:spacing w:line="240" w:lineRule="atLeast"/>
        <w:rPr>
          <w:b/>
          <w:color w:val="333399"/>
          <w:sz w:val="24"/>
          <w:szCs w:val="24"/>
          <w:u w:val="single"/>
        </w:rPr>
      </w:pPr>
    </w:p>
    <w:p w14:paraId="715C0C39" w14:textId="77777777" w:rsidR="009C7F3C" w:rsidRDefault="009C7F3C" w:rsidP="001676B5">
      <w:pPr>
        <w:spacing w:line="240" w:lineRule="atLeast"/>
        <w:rPr>
          <w:b/>
          <w:color w:val="333399"/>
          <w:sz w:val="24"/>
          <w:szCs w:val="24"/>
          <w:u w:val="single"/>
        </w:rPr>
      </w:pPr>
      <w:r>
        <w:rPr>
          <w:noProof/>
          <w:lang w:val="en-US"/>
        </w:rPr>
        <w:drawing>
          <wp:inline distT="0" distB="0" distL="0" distR="0" wp14:anchorId="673E95AC" wp14:editId="6700CC90">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734DEAA7" w14:textId="77777777" w:rsidR="009C7F3C" w:rsidRPr="00A403C1" w:rsidRDefault="009C7F3C" w:rsidP="001676B5">
      <w:pPr>
        <w:spacing w:line="240" w:lineRule="atLeast"/>
        <w:rPr>
          <w:b/>
          <w:sz w:val="24"/>
          <w:szCs w:val="24"/>
        </w:rPr>
      </w:pPr>
      <w:r w:rsidRPr="00A403C1">
        <w:rPr>
          <w:b/>
          <w:sz w:val="24"/>
          <w:szCs w:val="24"/>
        </w:rPr>
        <w:t>de Jeugdzorgacademie</w:t>
      </w:r>
    </w:p>
    <w:p w14:paraId="0F3003EE" w14:textId="77777777" w:rsidR="009C7F3C" w:rsidRDefault="009C7F3C" w:rsidP="001676B5">
      <w:pPr>
        <w:spacing w:line="240" w:lineRule="atLeast"/>
        <w:rPr>
          <w:b/>
          <w:color w:val="333399"/>
          <w:sz w:val="24"/>
          <w:szCs w:val="24"/>
          <w:u w:val="single"/>
        </w:rPr>
      </w:pPr>
    </w:p>
    <w:p w14:paraId="40136D4B" w14:textId="77777777" w:rsidR="009C7F3C" w:rsidRPr="00A403C1" w:rsidRDefault="009C7F3C" w:rsidP="001676B5">
      <w:pPr>
        <w:spacing w:line="240" w:lineRule="atLeast"/>
        <w:rPr>
          <w:b/>
          <w:sz w:val="24"/>
          <w:szCs w:val="24"/>
          <w:u w:val="single"/>
        </w:rPr>
      </w:pPr>
    </w:p>
    <w:p w14:paraId="4454BA0D" w14:textId="77777777" w:rsidR="009C7F3C" w:rsidRPr="00A403C1" w:rsidRDefault="009C7F3C" w:rsidP="001676B5">
      <w:pPr>
        <w:spacing w:line="240" w:lineRule="atLeast"/>
        <w:rPr>
          <w:b/>
          <w:sz w:val="24"/>
          <w:szCs w:val="24"/>
          <w:u w:val="single"/>
        </w:rPr>
      </w:pPr>
    </w:p>
    <w:p w14:paraId="01725C78" w14:textId="77777777" w:rsidR="002C0BAE" w:rsidRPr="00A403C1" w:rsidRDefault="002C0BAE" w:rsidP="001676B5"/>
    <w:p w14:paraId="1B520F9C" w14:textId="77777777" w:rsidR="002C0BAE" w:rsidRPr="00A403C1" w:rsidRDefault="002C0BAE" w:rsidP="001676B5">
      <w:pPr>
        <w:rPr>
          <w:b/>
          <w:sz w:val="28"/>
          <w:szCs w:val="28"/>
          <w:u w:val="single"/>
        </w:rPr>
      </w:pPr>
      <w:r w:rsidRPr="00A403C1">
        <w:rPr>
          <w:b/>
          <w:sz w:val="28"/>
          <w:szCs w:val="28"/>
          <w:u w:val="single"/>
        </w:rPr>
        <w:t>Specialistische cursus kind, jeugdige en gezin - systeemtherapie: (40uren)</w:t>
      </w:r>
    </w:p>
    <w:p w14:paraId="362D8700" w14:textId="77777777" w:rsidR="002C0BAE" w:rsidRPr="00A403C1" w:rsidRDefault="002C0BAE" w:rsidP="001676B5"/>
    <w:p w14:paraId="0BA0DA3D" w14:textId="77777777" w:rsidR="002C0BAE" w:rsidRPr="00A403C1" w:rsidRDefault="002C0BAE" w:rsidP="001676B5">
      <w:pPr>
        <w:rPr>
          <w:b/>
          <w:sz w:val="28"/>
          <w:szCs w:val="28"/>
          <w:u w:val="single"/>
        </w:rPr>
      </w:pPr>
    </w:p>
    <w:p w14:paraId="34E1200A" w14:textId="77777777" w:rsidR="002C0BAE" w:rsidRPr="00A403C1" w:rsidRDefault="002C0BAE" w:rsidP="00A330AD">
      <w:pPr>
        <w:ind w:firstLine="708"/>
        <w:rPr>
          <w:b/>
          <w:sz w:val="24"/>
          <w:szCs w:val="24"/>
          <w:u w:val="single"/>
        </w:rPr>
      </w:pPr>
      <w:r w:rsidRPr="00A403C1">
        <w:rPr>
          <w:b/>
          <w:sz w:val="24"/>
          <w:szCs w:val="24"/>
          <w:u w:val="single"/>
        </w:rPr>
        <w:t xml:space="preserve">1. Deze specialistische cursus past binnen de ruimere visie op (opleiding) systeemtherapie en is bedoeld om </w:t>
      </w:r>
      <w:proofErr w:type="spellStart"/>
      <w:r w:rsidRPr="00A403C1">
        <w:rPr>
          <w:b/>
          <w:sz w:val="24"/>
          <w:szCs w:val="24"/>
          <w:u w:val="single"/>
        </w:rPr>
        <w:t>ondermeer</w:t>
      </w:r>
      <w:proofErr w:type="spellEnd"/>
      <w:r w:rsidRPr="00A403C1">
        <w:rPr>
          <w:b/>
          <w:sz w:val="24"/>
          <w:szCs w:val="24"/>
          <w:u w:val="single"/>
        </w:rPr>
        <w:t xml:space="preserve"> aan te sluiten bij de basisopleiding.</w:t>
      </w:r>
    </w:p>
    <w:p w14:paraId="3B96FD38" w14:textId="77777777" w:rsidR="002C0BAE" w:rsidRPr="00A403C1" w:rsidRDefault="002C0BAE" w:rsidP="00251F6B">
      <w:pPr>
        <w:rPr>
          <w:b/>
          <w:sz w:val="24"/>
          <w:szCs w:val="24"/>
          <w:u w:val="single"/>
        </w:rPr>
      </w:pPr>
    </w:p>
    <w:p w14:paraId="2A7D222A" w14:textId="77777777" w:rsidR="002C0BAE" w:rsidRPr="00A403C1" w:rsidRDefault="002C0BAE" w:rsidP="001676B5">
      <w:pPr>
        <w:ind w:firstLine="708"/>
        <w:rPr>
          <w:sz w:val="24"/>
          <w:szCs w:val="24"/>
        </w:rPr>
      </w:pPr>
      <w:r w:rsidRPr="00A403C1">
        <w:rPr>
          <w:sz w:val="24"/>
          <w:szCs w:val="24"/>
        </w:rPr>
        <w:t xml:space="preserve">In deze module wordt tijdens de eerste dag het ruimere kader en de logische opbouw van de specialistische cursus uiteengezet. Enkele systemische perspectieven vanuit het handboek worden hierbij toegelicht en verder in de cursus gehanteerd. Tijdens een eerste gedeelte staan we stil hoe kinderen actief betrokken kunnen worden bij systeemtherapie. Hierbij hebben we een blok dat specifiek gericht is op jonge kinderen in systeemtherapie. Gastdocenten hier voor zijn Greet </w:t>
      </w:r>
      <w:proofErr w:type="spellStart"/>
      <w:r w:rsidRPr="00A403C1">
        <w:rPr>
          <w:sz w:val="24"/>
          <w:szCs w:val="24"/>
        </w:rPr>
        <w:t>Splingaer</w:t>
      </w:r>
      <w:proofErr w:type="spellEnd"/>
      <w:r w:rsidRPr="00A403C1">
        <w:rPr>
          <w:sz w:val="24"/>
          <w:szCs w:val="24"/>
        </w:rPr>
        <w:t xml:space="preserve"> (Rapunzel, België) en Robert van </w:t>
      </w:r>
      <w:proofErr w:type="spellStart"/>
      <w:r w:rsidRPr="00A403C1">
        <w:rPr>
          <w:sz w:val="24"/>
          <w:szCs w:val="24"/>
        </w:rPr>
        <w:t>Hennik</w:t>
      </w:r>
      <w:proofErr w:type="spellEnd"/>
      <w:r w:rsidRPr="00A403C1">
        <w:rPr>
          <w:sz w:val="24"/>
          <w:szCs w:val="24"/>
        </w:rPr>
        <w:t xml:space="preserve"> (Zonnehuizen, voorzitter Narratief en Dialogisch forum NVRG). Vervolgens behandelen we de adolescentiefase voor de adolescent en het gezin in zijn verscheidene facetten. Hierbij gaan we uit van de eigen expertise in de Viersprong (</w:t>
      </w:r>
      <w:proofErr w:type="spellStart"/>
      <w:r w:rsidRPr="00A403C1">
        <w:rPr>
          <w:sz w:val="24"/>
          <w:szCs w:val="24"/>
        </w:rPr>
        <w:t>ondermeer</w:t>
      </w:r>
      <w:proofErr w:type="spellEnd"/>
      <w:r w:rsidRPr="00A403C1">
        <w:rPr>
          <w:sz w:val="24"/>
          <w:szCs w:val="24"/>
        </w:rPr>
        <w:t xml:space="preserve"> met ambulante systeemtherapie, MBFT, MST en FFT), zowel vanuit de eigen publicaties (zie website Viersprong), als de eigen praktijkervaring. Naast algemene principes en ideeën zullen we in deze module ook principes vanuit het gehechtheidsparadigma (zoals het op </w:t>
      </w:r>
      <w:proofErr w:type="spellStart"/>
      <w:r w:rsidRPr="00A403C1">
        <w:rPr>
          <w:sz w:val="24"/>
          <w:szCs w:val="24"/>
        </w:rPr>
        <w:t>mentaliseren</w:t>
      </w:r>
      <w:proofErr w:type="spellEnd"/>
      <w:r w:rsidRPr="00A403C1">
        <w:rPr>
          <w:sz w:val="24"/>
          <w:szCs w:val="24"/>
        </w:rPr>
        <w:t xml:space="preserve"> gerichte familietherapie en </w:t>
      </w:r>
      <w:proofErr w:type="spellStart"/>
      <w:r w:rsidRPr="00A403C1">
        <w:rPr>
          <w:sz w:val="24"/>
          <w:szCs w:val="24"/>
        </w:rPr>
        <w:t>efft</w:t>
      </w:r>
      <w:proofErr w:type="spellEnd"/>
      <w:r w:rsidRPr="00A403C1">
        <w:rPr>
          <w:sz w:val="24"/>
          <w:szCs w:val="24"/>
        </w:rPr>
        <w:t xml:space="preserve">), verder toelichten. Maar ook de invloed van ‘oudere waarden’, zoals autoriteit en gezag, komen aan bod, en dit toegelicht vanuit recente toepassingen, zoals deze van de </w:t>
      </w:r>
      <w:proofErr w:type="spellStart"/>
      <w:r w:rsidRPr="00A403C1">
        <w:rPr>
          <w:sz w:val="24"/>
          <w:szCs w:val="24"/>
        </w:rPr>
        <w:t>Israëlische</w:t>
      </w:r>
      <w:proofErr w:type="spellEnd"/>
      <w:r w:rsidRPr="00A403C1">
        <w:rPr>
          <w:sz w:val="24"/>
          <w:szCs w:val="24"/>
        </w:rPr>
        <w:t xml:space="preserve"> therapeut </w:t>
      </w:r>
      <w:proofErr w:type="spellStart"/>
      <w:r w:rsidRPr="00A403C1">
        <w:rPr>
          <w:sz w:val="24"/>
          <w:szCs w:val="24"/>
        </w:rPr>
        <w:t>Haim</w:t>
      </w:r>
      <w:proofErr w:type="spellEnd"/>
      <w:r w:rsidRPr="00A403C1">
        <w:rPr>
          <w:sz w:val="24"/>
          <w:szCs w:val="24"/>
        </w:rPr>
        <w:t xml:space="preserve"> Omer (geweldloos verzet in gezinnen) en MST. Bij dit laatste liggen de toepassingen met moeilijk opvoedbare jongeren, of jongeren die in aanmerking komen met het gerecht voor de hand. Dit gedeelte wordt verder verzorgd door Bruno </w:t>
      </w:r>
      <w:proofErr w:type="spellStart"/>
      <w:r w:rsidRPr="00A403C1">
        <w:rPr>
          <w:sz w:val="24"/>
          <w:szCs w:val="24"/>
        </w:rPr>
        <w:t>Hillewaere</w:t>
      </w:r>
      <w:proofErr w:type="spellEnd"/>
      <w:r w:rsidRPr="00A403C1">
        <w:rPr>
          <w:sz w:val="24"/>
          <w:szCs w:val="24"/>
        </w:rPr>
        <w:t xml:space="preserve">, Ann van </w:t>
      </w:r>
      <w:proofErr w:type="spellStart"/>
      <w:r w:rsidRPr="00A403C1">
        <w:rPr>
          <w:sz w:val="24"/>
          <w:szCs w:val="24"/>
        </w:rPr>
        <w:t>Coppenolle</w:t>
      </w:r>
      <w:proofErr w:type="spellEnd"/>
      <w:r w:rsidRPr="00A403C1">
        <w:rPr>
          <w:sz w:val="24"/>
          <w:szCs w:val="24"/>
        </w:rPr>
        <w:t xml:space="preserve"> (</w:t>
      </w:r>
      <w:proofErr w:type="spellStart"/>
      <w:r w:rsidRPr="00A403C1">
        <w:rPr>
          <w:sz w:val="24"/>
          <w:szCs w:val="24"/>
        </w:rPr>
        <w:t>kinder-en</w:t>
      </w:r>
      <w:proofErr w:type="spellEnd"/>
      <w:r w:rsidRPr="00A403C1">
        <w:rPr>
          <w:sz w:val="24"/>
          <w:szCs w:val="24"/>
        </w:rPr>
        <w:t xml:space="preserve"> jeugdpsychiater), Charlotte Boonstra (werkzaam als supervisor MST, zie ook haar artikels op de  website van de Viersprong) en Mia </w:t>
      </w:r>
      <w:proofErr w:type="spellStart"/>
      <w:r w:rsidRPr="00A403C1">
        <w:rPr>
          <w:sz w:val="24"/>
          <w:szCs w:val="24"/>
        </w:rPr>
        <w:t>Famaey</w:t>
      </w:r>
      <w:proofErr w:type="spellEnd"/>
      <w:r w:rsidRPr="00A403C1">
        <w:rPr>
          <w:sz w:val="24"/>
          <w:szCs w:val="24"/>
        </w:rPr>
        <w:t xml:space="preserve"> (allen werkzaam in het circuit Jeugd van de Viersprong).   Naast een algemeen theoretisch gedeelte en het bestuderen van </w:t>
      </w:r>
      <w:proofErr w:type="spellStart"/>
      <w:r w:rsidRPr="00A403C1">
        <w:rPr>
          <w:sz w:val="24"/>
          <w:szCs w:val="24"/>
        </w:rPr>
        <w:t>DVD’s</w:t>
      </w:r>
      <w:proofErr w:type="spellEnd"/>
      <w:r w:rsidRPr="00A403C1">
        <w:rPr>
          <w:sz w:val="24"/>
          <w:szCs w:val="24"/>
        </w:rPr>
        <w:t xml:space="preserve"> wordt opnieuw erg veel aandacht besteed aan het actief inoefenen van methodieken en technieken. Maar ook de groei en ontwikkeling van de persoon van de systeemtherapeut staat blijvend centraal.  </w:t>
      </w:r>
    </w:p>
    <w:p w14:paraId="1D94706A" w14:textId="77777777" w:rsidR="002C0BAE" w:rsidRPr="00A403C1" w:rsidRDefault="002C0BAE" w:rsidP="001676B5">
      <w:pPr>
        <w:ind w:firstLine="708"/>
        <w:rPr>
          <w:sz w:val="24"/>
          <w:szCs w:val="24"/>
          <w:lang w:val="nl-BE"/>
        </w:rPr>
      </w:pPr>
      <w:r w:rsidRPr="00A403C1">
        <w:rPr>
          <w:sz w:val="24"/>
          <w:szCs w:val="24"/>
        </w:rPr>
        <w:t xml:space="preserve">Noot: de dagen in het draaiboek volgen steeds eenzelfde structuur waarin telkens de persoon van de systeemtherapeut en de 4 verscheidene vormen van leren aan bod komen (eigen ervaring, theorie en literatuur, zien en ervaren via DVD, inoefenen en reflectie op het inoefenen). De twee externe gastdocenten hebben een eigen structuur aangebracht die we verder gerespecteerd en overgenomen hebben. </w:t>
      </w:r>
      <w:r w:rsidRPr="00A403C1">
        <w:rPr>
          <w:sz w:val="24"/>
          <w:szCs w:val="24"/>
        </w:rPr>
        <w:lastRenderedPageBreak/>
        <w:t xml:space="preserve">Ook bij hun staat de persoon van de systeemtherapeut centraal en komen eveneens de vier verschillende vormen van leren aan bod.  </w:t>
      </w:r>
      <w:r w:rsidRPr="00A403C1">
        <w:rPr>
          <w:sz w:val="24"/>
          <w:szCs w:val="24"/>
        </w:rPr>
        <w:tab/>
      </w:r>
    </w:p>
    <w:p w14:paraId="62A94D1A" w14:textId="77777777" w:rsidR="002C0BAE" w:rsidRPr="00A403C1" w:rsidRDefault="002C0BAE" w:rsidP="00920FEF">
      <w:pPr>
        <w:rPr>
          <w:sz w:val="24"/>
          <w:szCs w:val="24"/>
          <w:u w:val="single"/>
        </w:rPr>
      </w:pPr>
    </w:p>
    <w:p w14:paraId="13FFB9F0" w14:textId="77777777" w:rsidR="002C0BAE" w:rsidRPr="00A403C1" w:rsidRDefault="002C0BAE" w:rsidP="0099737A">
      <w:pPr>
        <w:tabs>
          <w:tab w:val="left" w:pos="-1440"/>
          <w:tab w:val="left" w:pos="-720"/>
          <w:tab w:val="left" w:pos="540"/>
        </w:tabs>
        <w:rPr>
          <w:sz w:val="24"/>
          <w:szCs w:val="24"/>
        </w:rPr>
      </w:pPr>
    </w:p>
    <w:p w14:paraId="548CD758" w14:textId="77777777" w:rsidR="002C0BAE" w:rsidRPr="00A403C1" w:rsidRDefault="002C0BAE" w:rsidP="0099737A">
      <w:pPr>
        <w:tabs>
          <w:tab w:val="left" w:pos="-1440"/>
          <w:tab w:val="left" w:pos="-720"/>
          <w:tab w:val="left" w:pos="540"/>
        </w:tabs>
        <w:rPr>
          <w:sz w:val="24"/>
          <w:szCs w:val="24"/>
        </w:rPr>
      </w:pPr>
      <w:r w:rsidRPr="00A403C1">
        <w:rPr>
          <w:b/>
          <w:sz w:val="24"/>
          <w:szCs w:val="24"/>
          <w:u w:val="single"/>
        </w:rPr>
        <w:t>2) Algemene Visie op leren:</w:t>
      </w:r>
    </w:p>
    <w:p w14:paraId="3A2E3CC9" w14:textId="77777777" w:rsidR="002C0BAE" w:rsidRPr="00A403C1" w:rsidRDefault="002C0BAE" w:rsidP="0099737A">
      <w:pPr>
        <w:tabs>
          <w:tab w:val="left" w:pos="-1440"/>
          <w:tab w:val="left" w:pos="-720"/>
          <w:tab w:val="left" w:pos="540"/>
        </w:tabs>
        <w:rPr>
          <w:sz w:val="24"/>
          <w:szCs w:val="24"/>
        </w:rPr>
      </w:pPr>
    </w:p>
    <w:p w14:paraId="1ADEC17D" w14:textId="77777777" w:rsidR="002C0BAE" w:rsidRPr="00A403C1" w:rsidRDefault="002C0BAE" w:rsidP="0018476D">
      <w:pPr>
        <w:rPr>
          <w:sz w:val="24"/>
          <w:szCs w:val="24"/>
        </w:rPr>
      </w:pPr>
      <w:r w:rsidRPr="00A403C1">
        <w:rPr>
          <w:sz w:val="24"/>
          <w:szCs w:val="24"/>
        </w:rPr>
        <w:t xml:space="preserve">Hiervoor baseren we ons </w:t>
      </w:r>
      <w:proofErr w:type="spellStart"/>
      <w:r w:rsidRPr="00A403C1">
        <w:rPr>
          <w:sz w:val="24"/>
          <w:szCs w:val="24"/>
        </w:rPr>
        <w:t>ondermeer</w:t>
      </w:r>
      <w:proofErr w:type="spellEnd"/>
      <w:r w:rsidRPr="00A403C1">
        <w:rPr>
          <w:sz w:val="24"/>
          <w:szCs w:val="24"/>
        </w:rPr>
        <w:t xml:space="preserve"> op de zogenaamde leercyclus van </w:t>
      </w:r>
      <w:proofErr w:type="spellStart"/>
      <w:r w:rsidRPr="00A403C1">
        <w:rPr>
          <w:sz w:val="24"/>
          <w:szCs w:val="24"/>
        </w:rPr>
        <w:t>Kolb</w:t>
      </w:r>
      <w:proofErr w:type="spellEnd"/>
      <w:r w:rsidRPr="00A403C1">
        <w:rPr>
          <w:sz w:val="24"/>
          <w:szCs w:val="24"/>
        </w:rPr>
        <w:t xml:space="preserve">: </w:t>
      </w:r>
    </w:p>
    <w:p w14:paraId="6EB1A369" w14:textId="77777777" w:rsidR="002C0BAE" w:rsidRPr="00A403C1" w:rsidRDefault="002C0BAE" w:rsidP="0018476D">
      <w:pPr>
        <w:rPr>
          <w:sz w:val="24"/>
          <w:szCs w:val="24"/>
        </w:rPr>
      </w:pPr>
    </w:p>
    <w:p w14:paraId="2FD6EC88" w14:textId="77777777" w:rsidR="002C0BAE" w:rsidRPr="00A403C1" w:rsidRDefault="00A964B2" w:rsidP="0018476D">
      <w:pPr>
        <w:rPr>
          <w:sz w:val="24"/>
          <w:szCs w:val="24"/>
        </w:rPr>
      </w:pPr>
      <w:r w:rsidRPr="00A403C1">
        <w:rPr>
          <w:noProof/>
          <w:sz w:val="24"/>
          <w:szCs w:val="24"/>
          <w:lang w:val="en-US"/>
        </w:rPr>
        <w:drawing>
          <wp:inline distT="0" distB="0" distL="0" distR="0" wp14:anchorId="24B48B6D" wp14:editId="3D55A9A4">
            <wp:extent cx="2924175" cy="1609725"/>
            <wp:effectExtent l="19050" t="0" r="9525" b="0"/>
            <wp:docPr id="1" name="Afbeelding 1" descr="Bestand:LeercylusKolb.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LeercylusKolb.jpeg"/>
                    <pic:cNvPicPr>
                      <a:picLocks noChangeAspect="1" noChangeArrowheads="1"/>
                    </pic:cNvPicPr>
                  </pic:nvPicPr>
                  <pic:blipFill>
                    <a:blip r:embed="rId10"/>
                    <a:srcRect/>
                    <a:stretch>
                      <a:fillRect/>
                    </a:stretch>
                  </pic:blipFill>
                  <pic:spPr bwMode="auto">
                    <a:xfrm>
                      <a:off x="0" y="0"/>
                      <a:ext cx="2924175" cy="1609725"/>
                    </a:xfrm>
                    <a:prstGeom prst="rect">
                      <a:avLst/>
                    </a:prstGeom>
                    <a:noFill/>
                    <a:ln w="9525">
                      <a:noFill/>
                      <a:miter lim="800000"/>
                      <a:headEnd/>
                      <a:tailEnd/>
                    </a:ln>
                  </pic:spPr>
                </pic:pic>
              </a:graphicData>
            </a:graphic>
          </wp:inline>
        </w:drawing>
      </w:r>
    </w:p>
    <w:p w14:paraId="633CDAC5" w14:textId="77777777" w:rsidR="002C0BAE" w:rsidRPr="00A403C1" w:rsidRDefault="002C0BAE" w:rsidP="0018476D">
      <w:pPr>
        <w:rPr>
          <w:sz w:val="24"/>
          <w:szCs w:val="24"/>
        </w:rPr>
      </w:pPr>
    </w:p>
    <w:p w14:paraId="30A1AEB4" w14:textId="77777777" w:rsidR="002C0BAE" w:rsidRPr="00A403C1" w:rsidRDefault="002C0BAE" w:rsidP="0018476D">
      <w:pPr>
        <w:rPr>
          <w:sz w:val="24"/>
          <w:szCs w:val="24"/>
        </w:rPr>
      </w:pPr>
    </w:p>
    <w:p w14:paraId="45B801E3" w14:textId="77777777" w:rsidR="002C0BAE" w:rsidRPr="00A403C1" w:rsidRDefault="002C0BAE" w:rsidP="0018476D">
      <w:pPr>
        <w:pStyle w:val="Normaalweb"/>
        <w:shd w:val="clear" w:color="auto" w:fill="F8FCFF"/>
      </w:pPr>
      <w:r w:rsidRPr="00A403C1">
        <w:t xml:space="preserve">Volgens </w:t>
      </w:r>
      <w:proofErr w:type="spellStart"/>
      <w:r w:rsidRPr="00A403C1">
        <w:t>Kolb</w:t>
      </w:r>
      <w:proofErr w:type="spellEnd"/>
      <w:r w:rsidRPr="00A403C1">
        <w:t xml:space="preserve"> is effectief of duurzaam leren het resultaat van het </w:t>
      </w:r>
      <w:hyperlink r:id="rId11" w:tooltip="Cyclus" w:history="1">
        <w:r w:rsidRPr="00A403C1">
          <w:rPr>
            <w:rStyle w:val="Hyperlink"/>
            <w:color w:val="auto"/>
            <w:u w:val="none"/>
          </w:rPr>
          <w:t>cyclisch</w:t>
        </w:r>
      </w:hyperlink>
      <w:r w:rsidRPr="00A403C1">
        <w:t xml:space="preserve"> doorlopen van een proces waarbij een viertal gedragingen op elkaar inhaken. Daarbij staan de leeractiviteiten centraal en niet de leerstofopbouw. In een latere fase ontwikkelde Prof. Dr. Korthagen de zogenoemde </w:t>
      </w:r>
      <w:hyperlink r:id="rId12" w:tooltip="Reflectiecyclus van Korthagen" w:history="1">
        <w:r w:rsidRPr="00A403C1">
          <w:rPr>
            <w:rStyle w:val="Hyperlink"/>
            <w:color w:val="auto"/>
            <w:u w:val="none"/>
          </w:rPr>
          <w:t>Reflectiecyclus van Korthagen</w:t>
        </w:r>
      </w:hyperlink>
      <w:r w:rsidRPr="00A403C1">
        <w:t xml:space="preserve"> naar analogie van </w:t>
      </w:r>
      <w:proofErr w:type="spellStart"/>
      <w:r w:rsidRPr="00A403C1">
        <w:t>Kolbs</w:t>
      </w:r>
      <w:proofErr w:type="spellEnd"/>
      <w:r w:rsidRPr="00A403C1">
        <w:t xml:space="preserve"> leercyclus.</w:t>
      </w:r>
    </w:p>
    <w:p w14:paraId="3F2D3AC8" w14:textId="77777777" w:rsidR="002C0BAE" w:rsidRPr="00A403C1" w:rsidRDefault="002C0BAE" w:rsidP="0018476D">
      <w:pPr>
        <w:pStyle w:val="Normaalweb"/>
        <w:shd w:val="clear" w:color="auto" w:fill="F8FCFF"/>
      </w:pPr>
      <w:r w:rsidRPr="00A403C1">
        <w:t>Deze vier gedragingen zijn:</w:t>
      </w:r>
    </w:p>
    <w:p w14:paraId="4534D1EA" w14:textId="77777777" w:rsidR="002C0BAE" w:rsidRPr="00A403C1" w:rsidRDefault="00F33C04" w:rsidP="0018476D">
      <w:pPr>
        <w:numPr>
          <w:ilvl w:val="0"/>
          <w:numId w:val="1"/>
        </w:numPr>
        <w:shd w:val="clear" w:color="auto" w:fill="F8FCFF"/>
        <w:spacing w:before="100" w:beforeAutospacing="1" w:after="100" w:afterAutospacing="1"/>
        <w:rPr>
          <w:sz w:val="24"/>
          <w:szCs w:val="24"/>
        </w:rPr>
      </w:pPr>
      <w:hyperlink r:id="rId13" w:tooltip="Concreet (bestaat nog niet)" w:history="1">
        <w:r w:rsidR="002C0BAE" w:rsidRPr="00A403C1">
          <w:rPr>
            <w:rStyle w:val="Hyperlink"/>
            <w:rFonts w:cs="Arial"/>
            <w:i/>
            <w:iCs/>
            <w:color w:val="auto"/>
            <w:sz w:val="24"/>
            <w:szCs w:val="24"/>
          </w:rPr>
          <w:t>Concreet</w:t>
        </w:r>
      </w:hyperlink>
      <w:r w:rsidR="002C0BAE" w:rsidRPr="00A403C1">
        <w:rPr>
          <w:i/>
          <w:iCs/>
          <w:sz w:val="24"/>
          <w:szCs w:val="24"/>
        </w:rPr>
        <w:t xml:space="preserve"> ervaren</w:t>
      </w:r>
      <w:r w:rsidR="002C0BAE" w:rsidRPr="00A403C1">
        <w:rPr>
          <w:sz w:val="24"/>
          <w:szCs w:val="24"/>
        </w:rPr>
        <w:t xml:space="preserve"> of </w:t>
      </w:r>
      <w:r w:rsidR="002C0BAE" w:rsidRPr="00A403C1">
        <w:rPr>
          <w:i/>
          <w:iCs/>
          <w:sz w:val="24"/>
          <w:szCs w:val="24"/>
        </w:rPr>
        <w:t>ondervindend leren</w:t>
      </w:r>
      <w:r w:rsidR="002C0BAE" w:rsidRPr="00A403C1">
        <w:rPr>
          <w:sz w:val="24"/>
          <w:szCs w:val="24"/>
        </w:rPr>
        <w:t xml:space="preserve">. Het opdoen van werkelijke ervaring met de realiteit staat hier centraal. Belangrijk hierbij is dat men zonder vooroordelen met een zeker inlevingsvermogen openstaat voor nieuwe ervaringen. </w:t>
      </w:r>
    </w:p>
    <w:p w14:paraId="1665CDE2" w14:textId="77777777" w:rsidR="002C0BAE" w:rsidRPr="00A403C1" w:rsidRDefault="002C0BAE" w:rsidP="0018476D">
      <w:pPr>
        <w:numPr>
          <w:ilvl w:val="0"/>
          <w:numId w:val="1"/>
        </w:numPr>
        <w:shd w:val="clear" w:color="auto" w:fill="F8FCFF"/>
        <w:spacing w:before="100" w:beforeAutospacing="1" w:after="100" w:afterAutospacing="1"/>
        <w:rPr>
          <w:sz w:val="24"/>
          <w:szCs w:val="24"/>
        </w:rPr>
      </w:pPr>
      <w:r w:rsidRPr="00A403C1">
        <w:rPr>
          <w:i/>
          <w:iCs/>
          <w:sz w:val="24"/>
          <w:szCs w:val="24"/>
        </w:rPr>
        <w:t>Reflectief observeren</w:t>
      </w:r>
      <w:r w:rsidRPr="00A403C1">
        <w:rPr>
          <w:sz w:val="24"/>
          <w:szCs w:val="24"/>
        </w:rPr>
        <w:t xml:space="preserve"> of </w:t>
      </w:r>
      <w:r w:rsidRPr="00A403C1">
        <w:rPr>
          <w:i/>
          <w:iCs/>
          <w:sz w:val="24"/>
          <w:szCs w:val="24"/>
          <w:u w:val="single"/>
        </w:rPr>
        <w:t>reflecterend leren</w:t>
      </w:r>
      <w:r w:rsidRPr="00A403C1">
        <w:rPr>
          <w:sz w:val="24"/>
          <w:szCs w:val="24"/>
        </w:rPr>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5A9822B4" w14:textId="77777777" w:rsidR="002C0BAE" w:rsidRPr="00A403C1" w:rsidRDefault="00F33C04" w:rsidP="0018476D">
      <w:pPr>
        <w:numPr>
          <w:ilvl w:val="0"/>
          <w:numId w:val="1"/>
        </w:numPr>
        <w:shd w:val="clear" w:color="auto" w:fill="F8FCFF"/>
        <w:spacing w:before="100" w:beforeAutospacing="1" w:after="100" w:afterAutospacing="1"/>
        <w:rPr>
          <w:sz w:val="24"/>
          <w:szCs w:val="24"/>
        </w:rPr>
      </w:pPr>
      <w:hyperlink r:id="rId14" w:tooltip="Abstractie" w:history="1">
        <w:r w:rsidR="002C0BAE" w:rsidRPr="00A403C1">
          <w:rPr>
            <w:rStyle w:val="Hyperlink"/>
            <w:rFonts w:cs="Arial"/>
            <w:i/>
            <w:iCs/>
            <w:color w:val="auto"/>
            <w:sz w:val="24"/>
            <w:szCs w:val="24"/>
          </w:rPr>
          <w:t>Abstract</w:t>
        </w:r>
      </w:hyperlink>
      <w:r w:rsidR="002C0BAE" w:rsidRPr="00A403C1">
        <w:rPr>
          <w:i/>
          <w:iCs/>
          <w:sz w:val="24"/>
          <w:szCs w:val="24"/>
        </w:rPr>
        <w:t xml:space="preserve"> conceptualiseren</w:t>
      </w:r>
      <w:r w:rsidR="002C0BAE" w:rsidRPr="00A403C1">
        <w:rPr>
          <w:sz w:val="24"/>
          <w:szCs w:val="24"/>
        </w:rPr>
        <w:t xml:space="preserve"> of </w:t>
      </w:r>
      <w:proofErr w:type="spellStart"/>
      <w:r w:rsidR="002C0BAE" w:rsidRPr="00A403C1">
        <w:rPr>
          <w:i/>
          <w:iCs/>
          <w:sz w:val="24"/>
          <w:szCs w:val="24"/>
        </w:rPr>
        <w:t>conceptualiserend</w:t>
      </w:r>
      <w:proofErr w:type="spellEnd"/>
      <w:r w:rsidR="002C0BAE" w:rsidRPr="00A403C1">
        <w:rPr>
          <w:i/>
          <w:iCs/>
          <w:sz w:val="24"/>
          <w:szCs w:val="24"/>
        </w:rPr>
        <w:t xml:space="preserve"> leren</w:t>
      </w:r>
      <w:r w:rsidR="002C0BAE" w:rsidRPr="00A403C1">
        <w:rPr>
          <w:sz w:val="24"/>
          <w:szCs w:val="24"/>
        </w:rPr>
        <w:t xml:space="preserve">. Er wordt nagegaan in hoeverre de ervaringen en reflecties die samenhangen met deze éne handeling ook overeenkomen met de bevindingen die eerder zijn opgedaan. Zit er een rode draad in het verhaal? Kan er een algemene stelling besloten worden? Er wordt een hypothese geformuleerd die in de toekomst getoetst wordt. </w:t>
      </w:r>
    </w:p>
    <w:p w14:paraId="197837CC" w14:textId="77777777" w:rsidR="002C0BAE" w:rsidRPr="00A403C1" w:rsidRDefault="002C0BAE" w:rsidP="0018476D">
      <w:pPr>
        <w:numPr>
          <w:ilvl w:val="0"/>
          <w:numId w:val="1"/>
        </w:numPr>
        <w:shd w:val="clear" w:color="auto" w:fill="F8FCFF"/>
        <w:spacing w:before="100" w:beforeAutospacing="1" w:after="100" w:afterAutospacing="1"/>
        <w:rPr>
          <w:sz w:val="24"/>
          <w:szCs w:val="24"/>
        </w:rPr>
      </w:pPr>
      <w:r w:rsidRPr="00A403C1">
        <w:rPr>
          <w:i/>
          <w:iCs/>
          <w:sz w:val="24"/>
          <w:szCs w:val="24"/>
        </w:rPr>
        <w:t>Actief experimenteren</w:t>
      </w:r>
      <w:r w:rsidRPr="00A403C1">
        <w:rPr>
          <w:sz w:val="24"/>
          <w:szCs w:val="24"/>
        </w:rPr>
        <w:t xml:space="preserve"> of </w:t>
      </w:r>
      <w:r w:rsidRPr="00A403C1">
        <w:rPr>
          <w:i/>
          <w:iCs/>
          <w:sz w:val="24"/>
          <w:szCs w:val="24"/>
          <w:u w:val="single"/>
        </w:rPr>
        <w:t>experimenterend leren</w:t>
      </w:r>
      <w:r w:rsidRPr="00A403C1">
        <w:rPr>
          <w:sz w:val="24"/>
          <w:szCs w:val="24"/>
          <w:u w:val="single"/>
        </w:rPr>
        <w:t>.</w:t>
      </w:r>
      <w:r w:rsidRPr="00A403C1">
        <w:rPr>
          <w:sz w:val="24"/>
          <w:szCs w:val="24"/>
        </w:rPr>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34014FDF" w14:textId="77777777" w:rsidR="002C0BAE" w:rsidRPr="00A403C1" w:rsidRDefault="002C0BAE" w:rsidP="0018476D">
      <w:pPr>
        <w:pStyle w:val="Normaalweb"/>
        <w:shd w:val="clear" w:color="auto" w:fill="F8FCFF"/>
      </w:pPr>
      <w:r w:rsidRPr="00A403C1">
        <w:lastRenderedPageBreak/>
        <w:t>De laatste stap leidt tot het opdoen van nieuwe ervaringen, reflecties en concepten zodat de leercyclus heel vlug, en steeds opnieuw rondgemaakt wordt.</w:t>
      </w:r>
      <w:r w:rsidRPr="00A403C1">
        <w:br/>
        <w:t>De kernactiviteit van elk onderdeel van de cyclus komt samengevat neer op achtereenvolgens:</w:t>
      </w:r>
    </w:p>
    <w:p w14:paraId="3161F1C8" w14:textId="77777777" w:rsidR="002C0BAE" w:rsidRPr="00A403C1" w:rsidRDefault="002C0BAE" w:rsidP="0018476D">
      <w:pPr>
        <w:numPr>
          <w:ilvl w:val="0"/>
          <w:numId w:val="2"/>
        </w:numPr>
        <w:shd w:val="clear" w:color="auto" w:fill="F8FCFF"/>
        <w:spacing w:before="100" w:beforeAutospacing="1" w:after="100" w:afterAutospacing="1"/>
        <w:rPr>
          <w:sz w:val="24"/>
          <w:szCs w:val="24"/>
        </w:rPr>
      </w:pPr>
      <w:r w:rsidRPr="00A403C1">
        <w:rPr>
          <w:sz w:val="24"/>
          <w:szCs w:val="24"/>
        </w:rPr>
        <w:t>onderdompelen (</w:t>
      </w:r>
      <w:hyperlink r:id="rId15" w:tooltip="Waarneming" w:history="1">
        <w:r w:rsidRPr="00A403C1">
          <w:rPr>
            <w:rStyle w:val="Hyperlink"/>
            <w:rFonts w:cs="Arial"/>
            <w:color w:val="auto"/>
            <w:sz w:val="24"/>
            <w:szCs w:val="24"/>
            <w:u w:val="none"/>
          </w:rPr>
          <w:t>waarneming</w:t>
        </w:r>
      </w:hyperlink>
      <w:r w:rsidRPr="00A403C1">
        <w:rPr>
          <w:sz w:val="24"/>
          <w:szCs w:val="24"/>
        </w:rPr>
        <w:t xml:space="preserve">) </w:t>
      </w:r>
    </w:p>
    <w:p w14:paraId="15856258" w14:textId="77777777" w:rsidR="002C0BAE" w:rsidRPr="00A403C1" w:rsidRDefault="002C0BAE" w:rsidP="0018476D">
      <w:pPr>
        <w:numPr>
          <w:ilvl w:val="0"/>
          <w:numId w:val="2"/>
        </w:numPr>
        <w:shd w:val="clear" w:color="auto" w:fill="F8FCFF"/>
        <w:spacing w:before="100" w:beforeAutospacing="1" w:after="100" w:afterAutospacing="1"/>
        <w:rPr>
          <w:sz w:val="24"/>
          <w:szCs w:val="24"/>
        </w:rPr>
      </w:pPr>
      <w:r w:rsidRPr="00A403C1">
        <w:rPr>
          <w:sz w:val="24"/>
          <w:szCs w:val="24"/>
        </w:rPr>
        <w:t>verhelderen (</w:t>
      </w:r>
      <w:hyperlink r:id="rId16" w:tooltip="Contemplatie" w:history="1">
        <w:r w:rsidRPr="00A403C1">
          <w:rPr>
            <w:rStyle w:val="Hyperlink"/>
            <w:rFonts w:cs="Arial"/>
            <w:color w:val="auto"/>
            <w:sz w:val="24"/>
            <w:szCs w:val="24"/>
            <w:u w:val="none"/>
          </w:rPr>
          <w:t>reflectie</w:t>
        </w:r>
      </w:hyperlink>
      <w:r w:rsidRPr="00A403C1">
        <w:rPr>
          <w:sz w:val="24"/>
          <w:szCs w:val="24"/>
        </w:rPr>
        <w:t xml:space="preserve">) </w:t>
      </w:r>
    </w:p>
    <w:p w14:paraId="391A97E5" w14:textId="77777777" w:rsidR="002C0BAE" w:rsidRPr="00A403C1" w:rsidRDefault="002C0BAE" w:rsidP="0018476D">
      <w:pPr>
        <w:numPr>
          <w:ilvl w:val="0"/>
          <w:numId w:val="2"/>
        </w:numPr>
        <w:shd w:val="clear" w:color="auto" w:fill="F8FCFF"/>
        <w:spacing w:before="100" w:beforeAutospacing="1" w:after="100" w:afterAutospacing="1"/>
        <w:rPr>
          <w:sz w:val="24"/>
          <w:szCs w:val="24"/>
        </w:rPr>
      </w:pPr>
      <w:r w:rsidRPr="00A403C1">
        <w:rPr>
          <w:sz w:val="24"/>
          <w:szCs w:val="24"/>
        </w:rPr>
        <w:t>verklaren (</w:t>
      </w:r>
      <w:hyperlink r:id="rId17" w:tooltip="Inzicht (bestaat nog niet)" w:history="1">
        <w:r w:rsidRPr="00A403C1">
          <w:rPr>
            <w:rStyle w:val="Hyperlink"/>
            <w:rFonts w:cs="Arial"/>
            <w:color w:val="auto"/>
            <w:sz w:val="24"/>
            <w:szCs w:val="24"/>
            <w:u w:val="none"/>
          </w:rPr>
          <w:t>inzicht</w:t>
        </w:r>
      </w:hyperlink>
      <w:r w:rsidRPr="00A403C1">
        <w:rPr>
          <w:sz w:val="24"/>
          <w:szCs w:val="24"/>
        </w:rPr>
        <w:t xml:space="preserve">) </w:t>
      </w:r>
    </w:p>
    <w:p w14:paraId="4C42026F" w14:textId="77777777" w:rsidR="002C0BAE" w:rsidRPr="00A403C1" w:rsidRDefault="002C0BAE" w:rsidP="0018476D">
      <w:pPr>
        <w:numPr>
          <w:ilvl w:val="0"/>
          <w:numId w:val="2"/>
        </w:numPr>
        <w:shd w:val="clear" w:color="auto" w:fill="F8FCFF"/>
        <w:spacing w:before="100" w:beforeAutospacing="1" w:after="100" w:afterAutospacing="1"/>
        <w:rPr>
          <w:sz w:val="24"/>
          <w:szCs w:val="24"/>
        </w:rPr>
      </w:pPr>
      <w:r w:rsidRPr="00A403C1">
        <w:rPr>
          <w:sz w:val="24"/>
          <w:szCs w:val="24"/>
        </w:rPr>
        <w:t>toepassen (</w:t>
      </w:r>
      <w:hyperlink r:id="rId18" w:tooltip="Oefening in een andere context (bestaat nog niet)" w:history="1">
        <w:r w:rsidRPr="00A403C1">
          <w:rPr>
            <w:rStyle w:val="Hyperlink"/>
            <w:rFonts w:cs="Arial"/>
            <w:color w:val="auto"/>
            <w:sz w:val="24"/>
            <w:szCs w:val="24"/>
            <w:u w:val="none"/>
          </w:rPr>
          <w:t>oefening in een andere context</w:t>
        </w:r>
      </w:hyperlink>
      <w:r w:rsidRPr="00A403C1">
        <w:rPr>
          <w:sz w:val="24"/>
          <w:szCs w:val="24"/>
        </w:rPr>
        <w:t xml:space="preserve">) </w:t>
      </w:r>
    </w:p>
    <w:p w14:paraId="1B6438CA" w14:textId="77777777" w:rsidR="002C0BAE" w:rsidRPr="00A403C1" w:rsidRDefault="002C0BAE" w:rsidP="0018476D">
      <w:pPr>
        <w:pStyle w:val="Normaalweb"/>
        <w:shd w:val="clear" w:color="auto" w:fill="F8FCFF"/>
      </w:pPr>
      <w:r w:rsidRPr="00A403C1">
        <w:t xml:space="preserve">waarbij eerst </w:t>
      </w:r>
      <w:hyperlink r:id="rId19" w:tooltip="Inductie (filosofie)" w:history="1">
        <w:r w:rsidRPr="00A403C1">
          <w:rPr>
            <w:rStyle w:val="Hyperlink"/>
            <w:color w:val="auto"/>
          </w:rPr>
          <w:t>inductief</w:t>
        </w:r>
      </w:hyperlink>
      <w:r w:rsidRPr="00A403C1">
        <w:t xml:space="preserve"> en vervolgens </w:t>
      </w:r>
      <w:hyperlink r:id="rId20" w:tooltip="Deductie" w:history="1">
        <w:r w:rsidRPr="00A403C1">
          <w:rPr>
            <w:rStyle w:val="Hyperlink"/>
            <w:color w:val="auto"/>
          </w:rPr>
          <w:t>deductief</w:t>
        </w:r>
      </w:hyperlink>
      <w:r w:rsidRPr="00A403C1">
        <w:t xml:space="preserve"> (van algemeen naar concreet) te werk gegaan wordt.</w:t>
      </w:r>
    </w:p>
    <w:p w14:paraId="6EE35667" w14:textId="77777777" w:rsidR="002C0BAE" w:rsidRPr="00A403C1" w:rsidRDefault="002C0BAE" w:rsidP="0018476D">
      <w:pPr>
        <w:rPr>
          <w:rFonts w:ascii="Times New Roman" w:hAnsi="Times New Roman" w:cs="Times New Roman"/>
          <w:sz w:val="24"/>
          <w:szCs w:val="24"/>
        </w:rPr>
      </w:pPr>
      <w:r w:rsidRPr="00A403C1">
        <w:rPr>
          <w:rFonts w:ascii="Times New Roman" w:hAnsi="Times New Roman" w:cs="Times New Roman"/>
          <w:sz w:val="24"/>
          <w:szCs w:val="24"/>
        </w:rPr>
        <w:t>Wat betekent dit concreet naar de opleiding?</w:t>
      </w:r>
    </w:p>
    <w:p w14:paraId="22769007" w14:textId="77777777" w:rsidR="002C0BAE" w:rsidRPr="00A403C1" w:rsidRDefault="002C0BAE" w:rsidP="0018476D">
      <w:pPr>
        <w:rPr>
          <w:rFonts w:ascii="Times New Roman" w:hAnsi="Times New Roman" w:cs="Times New Roman"/>
          <w:sz w:val="24"/>
          <w:szCs w:val="24"/>
        </w:rPr>
      </w:pPr>
      <w:r w:rsidRPr="00A403C1">
        <w:rPr>
          <w:rFonts w:ascii="Times New Roman" w:hAnsi="Times New Roman" w:cs="Times New Roman"/>
          <w:sz w:val="24"/>
          <w:szCs w:val="24"/>
        </w:rPr>
        <w:t xml:space="preserve">Dat we zoveel als mogelijk proberen aan te sluiten bij de concrete ervaring van de cursisten en door middel van concrete, praktijkgerichte oefeningen en casusmateriaal (videomateriaal) hen vertrouwd maken met algemene systeemconcepten, perspectieven, denkkaders en onderzoek. Dat we vervolgens verwachten en mee ondersteunen dat systemische begrippen en concepten kunnen toegepast worden in de concrete praktijk.  </w:t>
      </w:r>
    </w:p>
    <w:p w14:paraId="39801185" w14:textId="77777777" w:rsidR="002C0BAE" w:rsidRPr="00A403C1" w:rsidRDefault="002C0BAE" w:rsidP="0018476D">
      <w:pPr>
        <w:rPr>
          <w:rFonts w:ascii="Times New Roman" w:hAnsi="Times New Roman" w:cs="Times New Roman"/>
          <w:sz w:val="24"/>
          <w:szCs w:val="24"/>
        </w:rPr>
      </w:pPr>
      <w:r w:rsidRPr="00A403C1">
        <w:rPr>
          <w:rFonts w:ascii="Times New Roman" w:hAnsi="Times New Roman" w:cs="Times New Roman"/>
          <w:sz w:val="24"/>
          <w:szCs w:val="24"/>
        </w:rPr>
        <w:t>Of concreet toegepast:</w:t>
      </w:r>
    </w:p>
    <w:p w14:paraId="012CDEE8" w14:textId="77777777" w:rsidR="002C0BAE" w:rsidRPr="00A403C1" w:rsidRDefault="002C0BAE" w:rsidP="0099737A">
      <w:pPr>
        <w:tabs>
          <w:tab w:val="left" w:pos="-1440"/>
          <w:tab w:val="left" w:pos="-720"/>
          <w:tab w:val="left" w:pos="540"/>
        </w:tabs>
        <w:rPr>
          <w:rFonts w:ascii="Times New Roman" w:hAnsi="Times New Roman" w:cs="Times New Roman"/>
          <w:spacing w:val="-2"/>
          <w:sz w:val="24"/>
          <w:szCs w:val="24"/>
        </w:rPr>
      </w:pPr>
      <w:r w:rsidRPr="00A403C1">
        <w:rPr>
          <w:rFonts w:ascii="Times New Roman" w:hAnsi="Times New Roman" w:cs="Times New Roman"/>
          <w:spacing w:val="-2"/>
          <w:sz w:val="24"/>
          <w:szCs w:val="24"/>
        </w:rPr>
        <w:t xml:space="preserve">- </w:t>
      </w:r>
      <w:r w:rsidRPr="00A403C1">
        <w:rPr>
          <w:rFonts w:ascii="Times New Roman" w:hAnsi="Times New Roman" w:cs="Times New Roman"/>
          <w:spacing w:val="-2"/>
          <w:sz w:val="24"/>
          <w:szCs w:val="24"/>
          <w:u w:val="single"/>
        </w:rPr>
        <w:t>Leren door middel van waarnemen</w:t>
      </w:r>
      <w:r w:rsidRPr="00A403C1">
        <w:rPr>
          <w:rFonts w:ascii="Times New Roman" w:hAnsi="Times New Roman" w:cs="Times New Roman"/>
          <w:spacing w:val="-2"/>
          <w:sz w:val="24"/>
          <w:szCs w:val="24"/>
        </w:rPr>
        <w:t xml:space="preserve"> van videobanden, opleiders, rollenspelen,… </w:t>
      </w:r>
    </w:p>
    <w:p w14:paraId="3170179D" w14:textId="77777777" w:rsidR="002C0BAE" w:rsidRPr="00A403C1" w:rsidRDefault="002C0BAE" w:rsidP="0025670A">
      <w:pPr>
        <w:tabs>
          <w:tab w:val="left" w:pos="-1440"/>
          <w:tab w:val="left" w:pos="-720"/>
          <w:tab w:val="left" w:pos="540"/>
        </w:tabs>
        <w:rPr>
          <w:rFonts w:ascii="Times New Roman" w:hAnsi="Times New Roman" w:cs="Times New Roman"/>
          <w:spacing w:val="-2"/>
          <w:sz w:val="24"/>
          <w:szCs w:val="24"/>
        </w:rPr>
      </w:pPr>
      <w:r w:rsidRPr="00A403C1">
        <w:rPr>
          <w:rFonts w:ascii="Times New Roman" w:hAnsi="Times New Roman" w:cs="Times New Roman"/>
          <w:spacing w:val="-2"/>
          <w:sz w:val="24"/>
          <w:szCs w:val="24"/>
        </w:rPr>
        <w:t xml:space="preserve">- </w:t>
      </w:r>
      <w:r w:rsidRPr="00A403C1">
        <w:rPr>
          <w:rFonts w:ascii="Times New Roman" w:hAnsi="Times New Roman" w:cs="Times New Roman"/>
          <w:spacing w:val="-2"/>
          <w:sz w:val="24"/>
          <w:szCs w:val="24"/>
          <w:u w:val="single"/>
        </w:rPr>
        <w:t xml:space="preserve">herkennen </w:t>
      </w:r>
      <w:r w:rsidRPr="00A403C1">
        <w:rPr>
          <w:rFonts w:ascii="Times New Roman" w:hAnsi="Times New Roman" w:cs="Times New Roman"/>
          <w:spacing w:val="-2"/>
          <w:sz w:val="24"/>
          <w:szCs w:val="24"/>
        </w:rPr>
        <w:t xml:space="preserve">van systemische fenomenen,  communicatie en interactiepatronen binnen gezinsrelaties vanuit de verschillende theoretische hoofdstromingen </w:t>
      </w:r>
    </w:p>
    <w:p w14:paraId="3446B7C1" w14:textId="77777777" w:rsidR="002C0BAE" w:rsidRPr="00A403C1" w:rsidRDefault="002C0BAE" w:rsidP="0099737A">
      <w:pPr>
        <w:tabs>
          <w:tab w:val="left" w:pos="-1440"/>
          <w:tab w:val="left" w:pos="-720"/>
          <w:tab w:val="left" w:pos="540"/>
        </w:tabs>
        <w:rPr>
          <w:rFonts w:ascii="Times New Roman" w:hAnsi="Times New Roman" w:cs="Times New Roman"/>
          <w:spacing w:val="-2"/>
          <w:sz w:val="24"/>
          <w:szCs w:val="24"/>
        </w:rPr>
      </w:pPr>
      <w:r w:rsidRPr="00A403C1">
        <w:rPr>
          <w:rFonts w:ascii="Times New Roman" w:hAnsi="Times New Roman" w:cs="Times New Roman"/>
          <w:spacing w:val="-2"/>
          <w:sz w:val="24"/>
          <w:szCs w:val="24"/>
        </w:rPr>
        <w:t xml:space="preserve">- </w:t>
      </w:r>
      <w:r w:rsidRPr="00A403C1">
        <w:rPr>
          <w:rFonts w:ascii="Times New Roman" w:hAnsi="Times New Roman" w:cs="Times New Roman"/>
          <w:spacing w:val="-2"/>
          <w:sz w:val="24"/>
          <w:szCs w:val="24"/>
          <w:u w:val="single"/>
        </w:rPr>
        <w:t>kennis</w:t>
      </w:r>
      <w:r w:rsidRPr="00A403C1">
        <w:rPr>
          <w:rFonts w:ascii="Times New Roman" w:hAnsi="Times New Roman" w:cs="Times New Roman"/>
          <w:spacing w:val="-2"/>
          <w:sz w:val="24"/>
          <w:szCs w:val="24"/>
        </w:rPr>
        <w:t xml:space="preserve"> van het systeemdenken, de belangrijkste systeemtheoretische concepten, diverse theoretische stromingen en enkele belangrijke behandelingsmodellen</w:t>
      </w:r>
    </w:p>
    <w:p w14:paraId="180444AA" w14:textId="77777777" w:rsidR="002C0BAE" w:rsidRPr="00A403C1" w:rsidRDefault="002C0BAE" w:rsidP="0099737A">
      <w:pPr>
        <w:tabs>
          <w:tab w:val="left" w:pos="-1440"/>
          <w:tab w:val="left" w:pos="-720"/>
          <w:tab w:val="left" w:pos="540"/>
        </w:tabs>
        <w:rPr>
          <w:rFonts w:ascii="Times New Roman" w:hAnsi="Times New Roman" w:cs="Times New Roman"/>
          <w:sz w:val="24"/>
          <w:szCs w:val="24"/>
        </w:rPr>
      </w:pPr>
      <w:r w:rsidRPr="00A403C1">
        <w:rPr>
          <w:rFonts w:ascii="Times New Roman" w:hAnsi="Times New Roman" w:cs="Times New Roman"/>
          <w:spacing w:val="-2"/>
          <w:sz w:val="24"/>
          <w:szCs w:val="24"/>
        </w:rPr>
        <w:t xml:space="preserve">- </w:t>
      </w:r>
      <w:r w:rsidRPr="00A403C1">
        <w:rPr>
          <w:rFonts w:ascii="Times New Roman" w:hAnsi="Times New Roman" w:cs="Times New Roman"/>
          <w:spacing w:val="-2"/>
          <w:sz w:val="24"/>
          <w:szCs w:val="24"/>
          <w:u w:val="single"/>
        </w:rPr>
        <w:t>toepassen en oefenen.</w:t>
      </w:r>
      <w:r w:rsidRPr="00A403C1">
        <w:rPr>
          <w:rFonts w:ascii="Times New Roman" w:hAnsi="Times New Roman" w:cs="Times New Roman"/>
          <w:spacing w:val="-2"/>
          <w:sz w:val="24"/>
          <w:szCs w:val="24"/>
        </w:rPr>
        <w:t xml:space="preserve"> Gedurende de cursus oefent de cursist zich in gespreksvoering, specifiek systemische diagnostische vaardigheden, het opstellen van systemische hypotheses, interview technieken en het aanzetten tot verandering door middel van systeemgerichte interventies.</w:t>
      </w:r>
    </w:p>
    <w:p w14:paraId="76CAEBE8" w14:textId="77777777" w:rsidR="002C0BAE" w:rsidRPr="00A403C1" w:rsidRDefault="002C0BAE" w:rsidP="0099737A">
      <w:pPr>
        <w:tabs>
          <w:tab w:val="left" w:pos="-1440"/>
          <w:tab w:val="left" w:pos="-720"/>
          <w:tab w:val="left" w:pos="540"/>
        </w:tabs>
        <w:rPr>
          <w:sz w:val="24"/>
          <w:szCs w:val="24"/>
        </w:rPr>
      </w:pPr>
    </w:p>
    <w:p w14:paraId="61C92A0A" w14:textId="77777777" w:rsidR="002C0BAE" w:rsidRPr="00A403C1" w:rsidRDefault="002C0BAE" w:rsidP="0099737A">
      <w:pPr>
        <w:tabs>
          <w:tab w:val="left" w:pos="-1440"/>
          <w:tab w:val="left" w:pos="-720"/>
          <w:tab w:val="left" w:pos="540"/>
        </w:tabs>
        <w:rPr>
          <w:b/>
          <w:spacing w:val="-2"/>
          <w:sz w:val="24"/>
          <w:szCs w:val="24"/>
        </w:rPr>
      </w:pPr>
      <w:r w:rsidRPr="00A403C1">
        <w:rPr>
          <w:b/>
          <w:spacing w:val="-2"/>
          <w:sz w:val="24"/>
          <w:szCs w:val="24"/>
        </w:rPr>
        <w:t xml:space="preserve">3. </w:t>
      </w:r>
      <w:r w:rsidRPr="00A403C1">
        <w:rPr>
          <w:b/>
          <w:spacing w:val="-2"/>
          <w:sz w:val="24"/>
          <w:szCs w:val="24"/>
        </w:rPr>
        <w:tab/>
        <w:t>OPZET</w:t>
      </w:r>
    </w:p>
    <w:p w14:paraId="7D5EA283" w14:textId="77777777" w:rsidR="002C0BAE" w:rsidRPr="00A403C1" w:rsidRDefault="002C0BAE" w:rsidP="0099737A">
      <w:pPr>
        <w:tabs>
          <w:tab w:val="left" w:pos="-1440"/>
          <w:tab w:val="left" w:pos="-720"/>
          <w:tab w:val="left" w:pos="540"/>
        </w:tabs>
        <w:rPr>
          <w:b/>
          <w:spacing w:val="-2"/>
          <w:sz w:val="24"/>
          <w:szCs w:val="24"/>
        </w:rPr>
      </w:pPr>
    </w:p>
    <w:p w14:paraId="328D7679" w14:textId="77777777" w:rsidR="002C0BAE" w:rsidRPr="00A403C1" w:rsidRDefault="002C0BAE" w:rsidP="0099737A">
      <w:pPr>
        <w:tabs>
          <w:tab w:val="left" w:pos="-1440"/>
          <w:tab w:val="left" w:pos="-720"/>
          <w:tab w:val="left" w:pos="540"/>
        </w:tabs>
        <w:rPr>
          <w:b/>
          <w:i/>
          <w:spacing w:val="-2"/>
          <w:sz w:val="24"/>
          <w:szCs w:val="24"/>
        </w:rPr>
      </w:pPr>
      <w:r w:rsidRPr="00A403C1">
        <w:rPr>
          <w:b/>
          <w:i/>
          <w:spacing w:val="-2"/>
          <w:sz w:val="24"/>
          <w:szCs w:val="24"/>
        </w:rPr>
        <w:t>3.1</w:t>
      </w:r>
      <w:r w:rsidRPr="00A403C1">
        <w:rPr>
          <w:b/>
          <w:i/>
          <w:spacing w:val="-2"/>
          <w:sz w:val="24"/>
          <w:szCs w:val="24"/>
        </w:rPr>
        <w:tab/>
        <w:t>UREN EN DATA</w:t>
      </w:r>
    </w:p>
    <w:p w14:paraId="7806D599" w14:textId="77777777" w:rsidR="002C0BAE" w:rsidRPr="00A403C1" w:rsidRDefault="002C0BAE" w:rsidP="0099737A">
      <w:pPr>
        <w:tabs>
          <w:tab w:val="left" w:pos="-1440"/>
          <w:tab w:val="left" w:pos="-720"/>
        </w:tabs>
        <w:rPr>
          <w:spacing w:val="-2"/>
          <w:sz w:val="24"/>
          <w:szCs w:val="24"/>
        </w:rPr>
      </w:pPr>
    </w:p>
    <w:p w14:paraId="393D4006" w14:textId="77777777" w:rsidR="002C0BAE" w:rsidRPr="00A403C1" w:rsidRDefault="002C0BAE" w:rsidP="0099737A">
      <w:pPr>
        <w:tabs>
          <w:tab w:val="left" w:pos="-1440"/>
          <w:tab w:val="left" w:pos="-720"/>
        </w:tabs>
        <w:rPr>
          <w:spacing w:val="-2"/>
          <w:sz w:val="24"/>
          <w:szCs w:val="24"/>
          <w:highlight w:val="lightGray"/>
        </w:rPr>
      </w:pPr>
      <w:r w:rsidRPr="00A403C1">
        <w:rPr>
          <w:spacing w:val="-2"/>
          <w:sz w:val="24"/>
          <w:szCs w:val="24"/>
        </w:rPr>
        <w:t xml:space="preserve">Er zijn in totaal 6 bijeenkomsten van 6 uur en </w:t>
      </w:r>
      <w:proofErr w:type="spellStart"/>
      <w:r w:rsidRPr="00A403C1">
        <w:rPr>
          <w:spacing w:val="-2"/>
          <w:sz w:val="24"/>
          <w:szCs w:val="24"/>
        </w:rPr>
        <w:t>eén</w:t>
      </w:r>
      <w:proofErr w:type="spellEnd"/>
      <w:r w:rsidRPr="00A403C1">
        <w:rPr>
          <w:spacing w:val="-2"/>
          <w:sz w:val="24"/>
          <w:szCs w:val="24"/>
        </w:rPr>
        <w:t xml:space="preserve"> bijeenkomst van 4 uur. De voorbereidingstijd zal per bijeenkomst enigszins verschillen afhankelijk van eventuele opdrachten en presentaties die bij toer buurt gedaan worden. Globaal zal voorbereiding in de vorm van literatuurstudie en het maken van (praktijk)opdrachten per dag  ongeveer drie tot zes uur in beslag nemen</w:t>
      </w:r>
    </w:p>
    <w:p w14:paraId="7DCE0051" w14:textId="77777777" w:rsidR="002C0BAE" w:rsidRPr="00A403C1" w:rsidRDefault="002C0BAE" w:rsidP="0099737A">
      <w:pPr>
        <w:tabs>
          <w:tab w:val="left" w:pos="-1440"/>
          <w:tab w:val="left" w:pos="-720"/>
        </w:tabs>
        <w:rPr>
          <w:spacing w:val="-2"/>
          <w:sz w:val="24"/>
          <w:szCs w:val="24"/>
          <w:highlight w:val="lightGray"/>
        </w:rPr>
      </w:pPr>
    </w:p>
    <w:p w14:paraId="62EF10F8" w14:textId="77777777" w:rsidR="002C0BAE" w:rsidRPr="00A403C1" w:rsidRDefault="002C0BAE" w:rsidP="0099737A">
      <w:pPr>
        <w:tabs>
          <w:tab w:val="left" w:pos="-1440"/>
          <w:tab w:val="left" w:pos="-720"/>
        </w:tabs>
        <w:rPr>
          <w:spacing w:val="-2"/>
          <w:sz w:val="24"/>
          <w:szCs w:val="24"/>
        </w:rPr>
      </w:pPr>
    </w:p>
    <w:p w14:paraId="086AE984" w14:textId="77777777" w:rsidR="002C0BAE" w:rsidRPr="00A403C1" w:rsidRDefault="002C0BAE" w:rsidP="0099737A">
      <w:pPr>
        <w:tabs>
          <w:tab w:val="left" w:pos="-1440"/>
          <w:tab w:val="left" w:pos="-720"/>
        </w:tabs>
        <w:rPr>
          <w:b/>
          <w:i/>
          <w:spacing w:val="-2"/>
          <w:sz w:val="24"/>
          <w:szCs w:val="24"/>
        </w:rPr>
      </w:pPr>
      <w:r w:rsidRPr="00A403C1">
        <w:rPr>
          <w:b/>
          <w:i/>
          <w:spacing w:val="-2"/>
          <w:sz w:val="24"/>
          <w:szCs w:val="24"/>
        </w:rPr>
        <w:t>3.2</w:t>
      </w:r>
      <w:r w:rsidRPr="00A403C1">
        <w:rPr>
          <w:b/>
          <w:i/>
          <w:spacing w:val="-2"/>
          <w:sz w:val="24"/>
          <w:szCs w:val="24"/>
        </w:rPr>
        <w:tab/>
        <w:t>INDELING MODULE</w:t>
      </w:r>
    </w:p>
    <w:p w14:paraId="088D2441" w14:textId="77777777" w:rsidR="002C0BAE" w:rsidRPr="00A403C1" w:rsidRDefault="002C0BAE" w:rsidP="0099737A">
      <w:pPr>
        <w:tabs>
          <w:tab w:val="left" w:pos="-1440"/>
          <w:tab w:val="left" w:pos="-720"/>
        </w:tabs>
        <w:rPr>
          <w:spacing w:val="-2"/>
          <w:sz w:val="24"/>
          <w:szCs w:val="24"/>
        </w:rPr>
      </w:pPr>
    </w:p>
    <w:p w14:paraId="29B4870A" w14:textId="77777777" w:rsidR="002C0BAE" w:rsidRPr="00A403C1" w:rsidRDefault="002C0BAE" w:rsidP="0099737A">
      <w:pPr>
        <w:tabs>
          <w:tab w:val="left" w:pos="-1440"/>
          <w:tab w:val="left" w:pos="-720"/>
        </w:tabs>
        <w:rPr>
          <w:b/>
          <w:spacing w:val="-2"/>
          <w:sz w:val="24"/>
          <w:szCs w:val="24"/>
        </w:rPr>
      </w:pPr>
      <w:r w:rsidRPr="00A403C1">
        <w:rPr>
          <w:b/>
          <w:spacing w:val="-2"/>
          <w:sz w:val="24"/>
          <w:szCs w:val="24"/>
        </w:rPr>
        <w:t>Huiswerk:</w:t>
      </w:r>
    </w:p>
    <w:p w14:paraId="0DAD51AB" w14:textId="77777777" w:rsidR="002C0BAE" w:rsidRPr="00A403C1" w:rsidRDefault="002C0BAE" w:rsidP="0099737A">
      <w:pPr>
        <w:tabs>
          <w:tab w:val="left" w:pos="-1440"/>
          <w:tab w:val="left" w:pos="-720"/>
        </w:tabs>
        <w:rPr>
          <w:spacing w:val="-2"/>
          <w:sz w:val="24"/>
          <w:szCs w:val="24"/>
        </w:rPr>
      </w:pPr>
      <w:r w:rsidRPr="00A403C1">
        <w:rPr>
          <w:spacing w:val="-2"/>
          <w:sz w:val="24"/>
          <w:szCs w:val="24"/>
        </w:rPr>
        <w:t xml:space="preserve">Alle cursisten hebben als huiswerk de literatuur gelezen en opdrachten gemaakt </w:t>
      </w:r>
      <w:proofErr w:type="spellStart"/>
      <w:r w:rsidRPr="00A403C1">
        <w:rPr>
          <w:spacing w:val="-2"/>
          <w:sz w:val="24"/>
          <w:szCs w:val="24"/>
        </w:rPr>
        <w:t>voorzover</w:t>
      </w:r>
      <w:proofErr w:type="spellEnd"/>
      <w:r w:rsidRPr="00A403C1">
        <w:rPr>
          <w:spacing w:val="-2"/>
          <w:sz w:val="24"/>
          <w:szCs w:val="24"/>
        </w:rPr>
        <w:t xml:space="preserve"> deze verbonden zijn aan de desbetreffende bijeenkomst.</w:t>
      </w:r>
    </w:p>
    <w:p w14:paraId="4D22C817" w14:textId="77777777" w:rsidR="002C0BAE" w:rsidRPr="00A403C1" w:rsidRDefault="002C0BAE" w:rsidP="0099737A">
      <w:pPr>
        <w:tabs>
          <w:tab w:val="left" w:pos="-1440"/>
          <w:tab w:val="left" w:pos="-720"/>
        </w:tabs>
        <w:rPr>
          <w:spacing w:val="-2"/>
          <w:sz w:val="24"/>
          <w:szCs w:val="24"/>
        </w:rPr>
      </w:pPr>
      <w:r w:rsidRPr="00A403C1">
        <w:rPr>
          <w:spacing w:val="-2"/>
          <w:sz w:val="24"/>
          <w:szCs w:val="24"/>
        </w:rPr>
        <w:t xml:space="preserve">Twee cursisten bereiden een creatief commentaar op de literatuur voor. Dit kan  zijn; een leuke, leerzame opdracht, filmfragment, oefening, een spel </w:t>
      </w:r>
      <w:proofErr w:type="spellStart"/>
      <w:r w:rsidRPr="00A403C1">
        <w:rPr>
          <w:spacing w:val="-2"/>
          <w:sz w:val="24"/>
          <w:szCs w:val="24"/>
        </w:rPr>
        <w:t>etc</w:t>
      </w:r>
      <w:proofErr w:type="spellEnd"/>
    </w:p>
    <w:p w14:paraId="4A62F252" w14:textId="77777777" w:rsidR="002C0BAE" w:rsidRPr="00A403C1" w:rsidRDefault="002C0BAE" w:rsidP="0099737A">
      <w:pPr>
        <w:tabs>
          <w:tab w:val="left" w:pos="-1440"/>
          <w:tab w:val="left" w:pos="-720"/>
        </w:tabs>
        <w:rPr>
          <w:spacing w:val="-2"/>
          <w:sz w:val="24"/>
          <w:szCs w:val="24"/>
        </w:rPr>
      </w:pPr>
      <w:r w:rsidRPr="00A403C1">
        <w:rPr>
          <w:spacing w:val="-2"/>
          <w:sz w:val="24"/>
          <w:szCs w:val="24"/>
        </w:rPr>
        <w:t>Twee cursisten brengen wekelijks een casus in op 1 A4, passend bij het thema van de bijeenkomst.</w:t>
      </w:r>
    </w:p>
    <w:p w14:paraId="50F71711" w14:textId="77777777" w:rsidR="002C0BAE" w:rsidRPr="00A403C1" w:rsidRDefault="002C0BAE" w:rsidP="0099737A">
      <w:pPr>
        <w:tabs>
          <w:tab w:val="left" w:pos="-1440"/>
          <w:tab w:val="left" w:pos="-720"/>
        </w:tabs>
        <w:rPr>
          <w:spacing w:val="-2"/>
          <w:sz w:val="24"/>
          <w:szCs w:val="24"/>
        </w:rPr>
      </w:pPr>
      <w:r w:rsidRPr="00A403C1">
        <w:rPr>
          <w:spacing w:val="-2"/>
          <w:sz w:val="24"/>
          <w:szCs w:val="24"/>
        </w:rPr>
        <w:t>Deze opdrachten worden verder specifieker uitgewerkt en uitgelegd in het draaiboek.</w:t>
      </w:r>
    </w:p>
    <w:p w14:paraId="323CDADE" w14:textId="77777777" w:rsidR="002C0BAE" w:rsidRPr="00A403C1" w:rsidRDefault="002C0BAE" w:rsidP="0099737A">
      <w:pPr>
        <w:tabs>
          <w:tab w:val="left" w:pos="-1440"/>
          <w:tab w:val="left" w:pos="-720"/>
        </w:tabs>
        <w:rPr>
          <w:spacing w:val="-2"/>
          <w:sz w:val="24"/>
          <w:szCs w:val="24"/>
        </w:rPr>
      </w:pPr>
    </w:p>
    <w:p w14:paraId="63A53B81" w14:textId="77777777" w:rsidR="002C0BAE" w:rsidRPr="00A403C1" w:rsidRDefault="002C0BAE" w:rsidP="0099737A">
      <w:pPr>
        <w:tabs>
          <w:tab w:val="left" w:pos="-1440"/>
          <w:tab w:val="left" w:pos="-720"/>
        </w:tabs>
        <w:rPr>
          <w:b/>
          <w:spacing w:val="-2"/>
          <w:sz w:val="24"/>
          <w:szCs w:val="24"/>
        </w:rPr>
      </w:pPr>
      <w:r w:rsidRPr="00A403C1">
        <w:rPr>
          <w:b/>
          <w:spacing w:val="-2"/>
          <w:sz w:val="24"/>
          <w:szCs w:val="24"/>
        </w:rPr>
        <w:t>Opzet bijeenkomst:</w:t>
      </w:r>
    </w:p>
    <w:p w14:paraId="54E8C14B" w14:textId="77777777" w:rsidR="002C0BAE" w:rsidRPr="00A403C1" w:rsidRDefault="002C0BAE" w:rsidP="0099737A">
      <w:pPr>
        <w:tabs>
          <w:tab w:val="left" w:pos="-1440"/>
          <w:tab w:val="left" w:pos="-720"/>
        </w:tabs>
        <w:rPr>
          <w:spacing w:val="-2"/>
          <w:sz w:val="24"/>
          <w:szCs w:val="24"/>
        </w:rPr>
      </w:pPr>
      <w:r w:rsidRPr="00A403C1">
        <w:rPr>
          <w:spacing w:val="-2"/>
          <w:sz w:val="24"/>
          <w:szCs w:val="24"/>
        </w:rPr>
        <w:t>Elke bijeenkomst begint met een presentatie van twee cursisten.</w:t>
      </w:r>
    </w:p>
    <w:p w14:paraId="004C36A3" w14:textId="77777777" w:rsidR="002C0BAE" w:rsidRPr="00A403C1" w:rsidRDefault="002C0BAE" w:rsidP="0099737A">
      <w:pPr>
        <w:tabs>
          <w:tab w:val="left" w:pos="-1440"/>
          <w:tab w:val="left" w:pos="-720"/>
        </w:tabs>
        <w:rPr>
          <w:spacing w:val="-2"/>
          <w:sz w:val="24"/>
          <w:szCs w:val="24"/>
        </w:rPr>
      </w:pPr>
      <w:r w:rsidRPr="00A403C1">
        <w:rPr>
          <w:spacing w:val="-2"/>
          <w:sz w:val="24"/>
          <w:szCs w:val="24"/>
        </w:rPr>
        <w:t>Daarna is er ruimte voor vragen over en verheldering van de gelezen literatuur</w:t>
      </w:r>
    </w:p>
    <w:p w14:paraId="06D8BD45" w14:textId="77777777" w:rsidR="002C0BAE" w:rsidRPr="00A403C1" w:rsidRDefault="002C0BAE" w:rsidP="0099737A">
      <w:pPr>
        <w:tabs>
          <w:tab w:val="left" w:pos="-1440"/>
          <w:tab w:val="left" w:pos="-720"/>
        </w:tabs>
        <w:rPr>
          <w:spacing w:val="-2"/>
          <w:sz w:val="24"/>
          <w:szCs w:val="24"/>
        </w:rPr>
      </w:pPr>
      <w:r w:rsidRPr="00A403C1">
        <w:rPr>
          <w:spacing w:val="-2"/>
          <w:sz w:val="24"/>
          <w:szCs w:val="24"/>
        </w:rPr>
        <w:t xml:space="preserve">De eventuele opdrachten worden getoond en besproken </w:t>
      </w:r>
    </w:p>
    <w:p w14:paraId="43E1C06E" w14:textId="77777777" w:rsidR="002C0BAE" w:rsidRPr="00A403C1" w:rsidRDefault="002C0BAE" w:rsidP="0099737A">
      <w:pPr>
        <w:tabs>
          <w:tab w:val="left" w:pos="-1440"/>
          <w:tab w:val="left" w:pos="-720"/>
        </w:tabs>
        <w:rPr>
          <w:spacing w:val="-2"/>
          <w:sz w:val="24"/>
          <w:szCs w:val="24"/>
        </w:rPr>
      </w:pPr>
      <w:r w:rsidRPr="00A403C1">
        <w:rPr>
          <w:spacing w:val="-2"/>
          <w:sz w:val="24"/>
          <w:szCs w:val="24"/>
        </w:rPr>
        <w:t xml:space="preserve">Vaardigheden worden geoefend door middel van rollenspel zo veel mogelijk aan de hand van door de cursisten ingebrachte casussen </w:t>
      </w:r>
    </w:p>
    <w:p w14:paraId="46A0254D" w14:textId="77777777" w:rsidR="002C0BAE" w:rsidRPr="00A403C1" w:rsidRDefault="002C0BAE" w:rsidP="0099737A">
      <w:pPr>
        <w:tabs>
          <w:tab w:val="left" w:pos="-1440"/>
          <w:tab w:val="left" w:pos="-720"/>
        </w:tabs>
        <w:rPr>
          <w:spacing w:val="-2"/>
          <w:sz w:val="24"/>
          <w:szCs w:val="24"/>
        </w:rPr>
      </w:pPr>
      <w:r w:rsidRPr="00A403C1">
        <w:rPr>
          <w:spacing w:val="-2"/>
          <w:sz w:val="24"/>
          <w:szCs w:val="24"/>
        </w:rPr>
        <w:t>Video’s worden getoond om bekende en minder bekende therapeuten aan het werk te zien.</w:t>
      </w:r>
    </w:p>
    <w:p w14:paraId="08C3D45E" w14:textId="77777777" w:rsidR="002C0BAE" w:rsidRPr="00A403C1" w:rsidRDefault="002C0BAE" w:rsidP="0099737A">
      <w:pPr>
        <w:tabs>
          <w:tab w:val="left" w:pos="-1440"/>
          <w:tab w:val="left" w:pos="-720"/>
        </w:tabs>
        <w:rPr>
          <w:spacing w:val="-2"/>
          <w:sz w:val="24"/>
          <w:szCs w:val="24"/>
          <w:u w:val="single"/>
        </w:rPr>
      </w:pPr>
    </w:p>
    <w:p w14:paraId="5BB6C202" w14:textId="77777777" w:rsidR="002C0BAE" w:rsidRPr="00A403C1" w:rsidRDefault="002C0BAE" w:rsidP="006E559E">
      <w:pPr>
        <w:numPr>
          <w:ilvl w:val="1"/>
          <w:numId w:val="11"/>
        </w:numPr>
        <w:tabs>
          <w:tab w:val="left" w:pos="-1440"/>
          <w:tab w:val="left" w:pos="-720"/>
        </w:tabs>
        <w:rPr>
          <w:b/>
          <w:i/>
          <w:spacing w:val="-2"/>
          <w:sz w:val="24"/>
          <w:szCs w:val="24"/>
        </w:rPr>
      </w:pPr>
      <w:r w:rsidRPr="00A403C1">
        <w:rPr>
          <w:b/>
          <w:i/>
          <w:spacing w:val="-2"/>
          <w:sz w:val="24"/>
          <w:szCs w:val="24"/>
        </w:rPr>
        <w:t xml:space="preserve"> LITERATUUR</w:t>
      </w:r>
    </w:p>
    <w:p w14:paraId="0D3DB8D9" w14:textId="77777777" w:rsidR="002C0BAE" w:rsidRPr="00A403C1" w:rsidRDefault="002C0BAE" w:rsidP="0099737A">
      <w:pPr>
        <w:tabs>
          <w:tab w:val="left" w:pos="-1440"/>
          <w:tab w:val="left" w:pos="-720"/>
        </w:tabs>
        <w:rPr>
          <w:spacing w:val="-2"/>
          <w:sz w:val="24"/>
          <w:szCs w:val="24"/>
        </w:rPr>
      </w:pPr>
    </w:p>
    <w:p w14:paraId="13E90273" w14:textId="77777777" w:rsidR="002C0BAE" w:rsidRPr="00A403C1" w:rsidRDefault="002C0BAE" w:rsidP="0099737A">
      <w:pPr>
        <w:tabs>
          <w:tab w:val="left" w:pos="-1440"/>
          <w:tab w:val="left" w:pos="-720"/>
        </w:tabs>
        <w:rPr>
          <w:b/>
          <w:spacing w:val="-2"/>
          <w:sz w:val="24"/>
          <w:szCs w:val="24"/>
        </w:rPr>
      </w:pPr>
      <w:r w:rsidRPr="00A403C1">
        <w:rPr>
          <w:b/>
          <w:spacing w:val="-2"/>
          <w:sz w:val="24"/>
          <w:szCs w:val="24"/>
        </w:rPr>
        <w:t>BOEKEN:</w:t>
      </w:r>
    </w:p>
    <w:p w14:paraId="6D0FB04B" w14:textId="77777777" w:rsidR="002C0BAE" w:rsidRPr="00A403C1" w:rsidRDefault="002C0BAE" w:rsidP="0099737A">
      <w:pPr>
        <w:tabs>
          <w:tab w:val="left" w:pos="-1440"/>
          <w:tab w:val="left" w:pos="-720"/>
        </w:tabs>
        <w:rPr>
          <w:spacing w:val="-2"/>
          <w:sz w:val="24"/>
          <w:szCs w:val="24"/>
        </w:rPr>
      </w:pPr>
    </w:p>
    <w:p w14:paraId="0DEB2822" w14:textId="77777777" w:rsidR="002C0BAE" w:rsidRPr="00A403C1" w:rsidRDefault="002C0BAE" w:rsidP="0099737A">
      <w:pPr>
        <w:rPr>
          <w:sz w:val="24"/>
          <w:szCs w:val="24"/>
        </w:rPr>
      </w:pPr>
      <w:r w:rsidRPr="00A403C1">
        <w:rPr>
          <w:sz w:val="24"/>
          <w:szCs w:val="24"/>
        </w:rPr>
        <w:t xml:space="preserve">Het handboek systeemtherapie is verplicht in aanschaf.  </w:t>
      </w:r>
    </w:p>
    <w:p w14:paraId="116F4FA2" w14:textId="77777777" w:rsidR="002C0BAE" w:rsidRPr="00A403C1" w:rsidRDefault="002C0BAE" w:rsidP="0099737A">
      <w:pPr>
        <w:rPr>
          <w:sz w:val="24"/>
          <w:szCs w:val="24"/>
        </w:rPr>
      </w:pPr>
      <w:r w:rsidRPr="00A403C1">
        <w:rPr>
          <w:sz w:val="24"/>
          <w:szCs w:val="24"/>
        </w:rPr>
        <w:t xml:space="preserve">- Savenije, A. , van </w:t>
      </w:r>
      <w:proofErr w:type="spellStart"/>
      <w:r w:rsidRPr="00A403C1">
        <w:rPr>
          <w:sz w:val="24"/>
          <w:szCs w:val="24"/>
        </w:rPr>
        <w:t>Lawick</w:t>
      </w:r>
      <w:proofErr w:type="spellEnd"/>
      <w:r w:rsidRPr="00A403C1">
        <w:rPr>
          <w:sz w:val="24"/>
          <w:szCs w:val="24"/>
        </w:rPr>
        <w:t xml:space="preserve">, J., &amp; </w:t>
      </w:r>
      <w:proofErr w:type="spellStart"/>
      <w:r w:rsidRPr="00A403C1">
        <w:rPr>
          <w:sz w:val="24"/>
          <w:szCs w:val="24"/>
        </w:rPr>
        <w:t>Reijmers</w:t>
      </w:r>
      <w:proofErr w:type="spellEnd"/>
      <w:r w:rsidRPr="00A403C1">
        <w:rPr>
          <w:sz w:val="24"/>
          <w:szCs w:val="24"/>
        </w:rPr>
        <w:t xml:space="preserve">, E. (red.) (2008). Handboek Systeemtherapie. Utrecht: de Tijdstroom. </w:t>
      </w:r>
    </w:p>
    <w:p w14:paraId="764EC4ED" w14:textId="77777777" w:rsidR="002C0BAE" w:rsidRPr="00A403C1" w:rsidRDefault="00A403C1" w:rsidP="0099737A">
      <w:pPr>
        <w:rPr>
          <w:sz w:val="24"/>
          <w:szCs w:val="24"/>
        </w:rPr>
      </w:pPr>
      <w:r>
        <w:rPr>
          <w:sz w:val="24"/>
          <w:szCs w:val="24"/>
        </w:rPr>
        <w:t>De overige artikelen</w:t>
      </w:r>
      <w:r w:rsidR="002C0BAE" w:rsidRPr="00A403C1">
        <w:rPr>
          <w:sz w:val="24"/>
          <w:szCs w:val="24"/>
        </w:rPr>
        <w:t xml:space="preserve">, aangeduid in </w:t>
      </w:r>
      <w:r>
        <w:rPr>
          <w:sz w:val="24"/>
          <w:szCs w:val="24"/>
        </w:rPr>
        <w:t xml:space="preserve">dit draaiboek, worden door de Jeugdzorgacademie </w:t>
      </w:r>
      <w:proofErr w:type="spellStart"/>
      <w:r>
        <w:rPr>
          <w:sz w:val="24"/>
          <w:szCs w:val="24"/>
        </w:rPr>
        <w:t>beschikbaargesteld</w:t>
      </w:r>
      <w:proofErr w:type="spellEnd"/>
      <w:r>
        <w:rPr>
          <w:sz w:val="24"/>
          <w:szCs w:val="24"/>
        </w:rPr>
        <w:t xml:space="preserve"> </w:t>
      </w:r>
      <w:r w:rsidR="002C0BAE" w:rsidRPr="00A403C1">
        <w:rPr>
          <w:sz w:val="24"/>
          <w:szCs w:val="24"/>
        </w:rPr>
        <w:t>en zijn verplichte literatuur. Tips voor verdere verdieping worden mee aangegeven.</w:t>
      </w:r>
    </w:p>
    <w:p w14:paraId="46E5B873" w14:textId="77777777" w:rsidR="002C0BAE" w:rsidRPr="00A403C1" w:rsidRDefault="002C0BAE" w:rsidP="0099737A">
      <w:pPr>
        <w:rPr>
          <w:sz w:val="24"/>
          <w:szCs w:val="24"/>
        </w:rPr>
      </w:pPr>
    </w:p>
    <w:p w14:paraId="75E1F375" w14:textId="77777777" w:rsidR="002C0BAE" w:rsidRPr="00A403C1" w:rsidRDefault="002C0BAE" w:rsidP="0099737A">
      <w:pPr>
        <w:rPr>
          <w:sz w:val="24"/>
          <w:szCs w:val="24"/>
          <w:highlight w:val="lightGray"/>
          <w:u w:val="single"/>
        </w:rPr>
      </w:pPr>
    </w:p>
    <w:p w14:paraId="7845CDFB" w14:textId="77777777" w:rsidR="002C0BAE" w:rsidRPr="00A403C1" w:rsidRDefault="002C0BAE" w:rsidP="006E559E">
      <w:pPr>
        <w:numPr>
          <w:ilvl w:val="1"/>
          <w:numId w:val="11"/>
        </w:numPr>
        <w:tabs>
          <w:tab w:val="left" w:pos="-1440"/>
          <w:tab w:val="left" w:pos="-720"/>
        </w:tabs>
        <w:rPr>
          <w:b/>
          <w:i/>
          <w:spacing w:val="-2"/>
          <w:sz w:val="24"/>
          <w:szCs w:val="24"/>
        </w:rPr>
      </w:pPr>
      <w:r w:rsidRPr="00A403C1">
        <w:rPr>
          <w:b/>
          <w:i/>
          <w:spacing w:val="-2"/>
          <w:sz w:val="24"/>
          <w:szCs w:val="24"/>
        </w:rPr>
        <w:t>EVALUATIE</w:t>
      </w:r>
    </w:p>
    <w:p w14:paraId="28FC0767" w14:textId="77777777" w:rsidR="002C0BAE" w:rsidRPr="00A403C1" w:rsidRDefault="002C0BAE" w:rsidP="0099737A">
      <w:pPr>
        <w:tabs>
          <w:tab w:val="left" w:pos="-1440"/>
          <w:tab w:val="left" w:pos="-720"/>
          <w:tab w:val="left" w:pos="540"/>
        </w:tabs>
        <w:rPr>
          <w:spacing w:val="-2"/>
          <w:sz w:val="24"/>
          <w:szCs w:val="24"/>
        </w:rPr>
      </w:pPr>
    </w:p>
    <w:p w14:paraId="67B4BF93" w14:textId="77777777" w:rsidR="002C0BAE" w:rsidRPr="00A403C1" w:rsidRDefault="002C0BAE" w:rsidP="0099737A">
      <w:pPr>
        <w:tabs>
          <w:tab w:val="left" w:pos="-1440"/>
          <w:tab w:val="left" w:pos="-720"/>
          <w:tab w:val="left" w:pos="540"/>
        </w:tabs>
        <w:rPr>
          <w:spacing w:val="-2"/>
          <w:sz w:val="24"/>
          <w:szCs w:val="24"/>
        </w:rPr>
      </w:pPr>
      <w:r w:rsidRPr="00A403C1">
        <w:rPr>
          <w:spacing w:val="-2"/>
          <w:sz w:val="24"/>
          <w:szCs w:val="24"/>
        </w:rPr>
        <w:t xml:space="preserve">Elke dag wordt telkens geëvalueerd </w:t>
      </w:r>
      <w:proofErr w:type="spellStart"/>
      <w:r w:rsidRPr="00A403C1">
        <w:rPr>
          <w:spacing w:val="-2"/>
          <w:sz w:val="24"/>
          <w:szCs w:val="24"/>
        </w:rPr>
        <w:t>adhv</w:t>
      </w:r>
      <w:proofErr w:type="spellEnd"/>
      <w:r w:rsidRPr="00A403C1">
        <w:rPr>
          <w:spacing w:val="-2"/>
          <w:sz w:val="24"/>
          <w:szCs w:val="24"/>
        </w:rPr>
        <w:t xml:space="preserve"> een vragenlijst (gebaseerd op deze van Scott Miller). Op deze manier wordt met rechtstreekse feedback gewerkt van uit de groep.  </w:t>
      </w:r>
    </w:p>
    <w:p w14:paraId="1C265D58" w14:textId="77777777" w:rsidR="002C0BAE" w:rsidRPr="00A403C1" w:rsidRDefault="002C0BAE" w:rsidP="0099737A">
      <w:pPr>
        <w:tabs>
          <w:tab w:val="left" w:pos="-1440"/>
          <w:tab w:val="left" w:pos="-720"/>
          <w:tab w:val="left" w:pos="540"/>
        </w:tabs>
        <w:rPr>
          <w:spacing w:val="-2"/>
          <w:sz w:val="24"/>
          <w:szCs w:val="24"/>
        </w:rPr>
      </w:pPr>
      <w:r w:rsidRPr="00A403C1">
        <w:rPr>
          <w:spacing w:val="-2"/>
          <w:sz w:val="24"/>
          <w:szCs w:val="24"/>
        </w:rPr>
        <w:t xml:space="preserve">De basiscursus wordt  bovendien halverwege mondeling geëvalueerd en aan het eind van de module met standaard formulieren </w:t>
      </w:r>
    </w:p>
    <w:p w14:paraId="06D7C4E0" w14:textId="77777777" w:rsidR="002C0BAE" w:rsidRPr="00A403C1" w:rsidRDefault="002C0BAE" w:rsidP="0099737A">
      <w:pPr>
        <w:tabs>
          <w:tab w:val="left" w:pos="-1440"/>
          <w:tab w:val="left" w:pos="-720"/>
        </w:tabs>
        <w:rPr>
          <w:spacing w:val="-2"/>
          <w:sz w:val="24"/>
          <w:szCs w:val="24"/>
        </w:rPr>
      </w:pPr>
    </w:p>
    <w:p w14:paraId="1EA878EE" w14:textId="77777777" w:rsidR="002C0BAE" w:rsidRPr="00A403C1" w:rsidRDefault="002C0BAE" w:rsidP="0099737A">
      <w:pPr>
        <w:tabs>
          <w:tab w:val="left" w:pos="-1440"/>
          <w:tab w:val="left" w:pos="-720"/>
        </w:tabs>
        <w:rPr>
          <w:b/>
          <w:spacing w:val="-2"/>
          <w:sz w:val="24"/>
          <w:szCs w:val="24"/>
        </w:rPr>
      </w:pPr>
      <w:r w:rsidRPr="00A403C1">
        <w:rPr>
          <w:b/>
          <w:spacing w:val="-2"/>
          <w:sz w:val="24"/>
          <w:szCs w:val="24"/>
        </w:rPr>
        <w:t xml:space="preserve">4.  BEOORDELING </w:t>
      </w:r>
    </w:p>
    <w:p w14:paraId="4033F4BD" w14:textId="77777777" w:rsidR="002C0BAE" w:rsidRPr="00A403C1" w:rsidRDefault="002C0BAE" w:rsidP="0099737A">
      <w:pPr>
        <w:tabs>
          <w:tab w:val="left" w:pos="-1440"/>
          <w:tab w:val="left" w:pos="-720"/>
        </w:tabs>
        <w:rPr>
          <w:spacing w:val="-2"/>
          <w:sz w:val="24"/>
          <w:szCs w:val="24"/>
        </w:rPr>
      </w:pPr>
    </w:p>
    <w:p w14:paraId="2440CBEE" w14:textId="77777777" w:rsidR="002C0BAE" w:rsidRPr="00A403C1" w:rsidRDefault="002C0BAE" w:rsidP="006E559E">
      <w:pPr>
        <w:numPr>
          <w:ilvl w:val="1"/>
          <w:numId w:val="12"/>
        </w:numPr>
        <w:tabs>
          <w:tab w:val="left" w:pos="-1440"/>
          <w:tab w:val="left" w:pos="-720"/>
        </w:tabs>
        <w:rPr>
          <w:b/>
          <w:i/>
          <w:spacing w:val="-2"/>
          <w:sz w:val="24"/>
          <w:szCs w:val="24"/>
        </w:rPr>
      </w:pPr>
      <w:r w:rsidRPr="00A403C1">
        <w:rPr>
          <w:b/>
          <w:i/>
          <w:spacing w:val="-2"/>
          <w:sz w:val="24"/>
          <w:szCs w:val="24"/>
        </w:rPr>
        <w:t>TOETS</w:t>
      </w:r>
    </w:p>
    <w:p w14:paraId="64DC380F" w14:textId="77777777" w:rsidR="002C0BAE" w:rsidRPr="00A403C1" w:rsidRDefault="002C0BAE" w:rsidP="0099737A">
      <w:pPr>
        <w:tabs>
          <w:tab w:val="left" w:pos="-1440"/>
          <w:tab w:val="left" w:pos="-720"/>
        </w:tabs>
        <w:rPr>
          <w:b/>
          <w:spacing w:val="-2"/>
          <w:sz w:val="24"/>
          <w:szCs w:val="24"/>
        </w:rPr>
      </w:pPr>
    </w:p>
    <w:p w14:paraId="6F5F860A" w14:textId="77777777" w:rsidR="002C0BAE" w:rsidRPr="00A403C1" w:rsidRDefault="002C0BAE" w:rsidP="0099737A">
      <w:pPr>
        <w:tabs>
          <w:tab w:val="left" w:pos="-1440"/>
          <w:tab w:val="left" w:pos="-720"/>
        </w:tabs>
        <w:rPr>
          <w:spacing w:val="-2"/>
          <w:sz w:val="24"/>
          <w:szCs w:val="24"/>
        </w:rPr>
      </w:pPr>
      <w:r w:rsidRPr="00A403C1">
        <w:rPr>
          <w:spacing w:val="-2"/>
          <w:sz w:val="24"/>
          <w:szCs w:val="24"/>
        </w:rPr>
        <w:t>Tijdens de bijeenkomsten wordt aan de cursisten expliciet feedback gegeven wat betreft hun vaardigheden en participatie. Elke bijeenkomst begint met een presentatie van twee cursisten waarmee de cursisten hun creativiteit en inzet kunnen tonen.  De toetsing aan het einde van dit specialistisch gedeelte bestaat uit een persoonlijk werkstuk  waarin de deelnemers uitwerken hoe zij deze specialistische cursus zinvol en nuttig hebben geïntegreerd. Hierbij staat de integratie van het volgende centraal:</w:t>
      </w:r>
    </w:p>
    <w:p w14:paraId="3EA631BB" w14:textId="77777777" w:rsidR="002C0BAE" w:rsidRPr="00A403C1" w:rsidRDefault="002C0BAE" w:rsidP="00A330AD">
      <w:pPr>
        <w:numPr>
          <w:ilvl w:val="1"/>
          <w:numId w:val="1"/>
        </w:numPr>
        <w:tabs>
          <w:tab w:val="left" w:pos="-1440"/>
          <w:tab w:val="left" w:pos="-720"/>
        </w:tabs>
        <w:rPr>
          <w:spacing w:val="-2"/>
          <w:sz w:val="24"/>
          <w:szCs w:val="24"/>
        </w:rPr>
      </w:pPr>
      <w:r w:rsidRPr="00A403C1">
        <w:rPr>
          <w:spacing w:val="-2"/>
          <w:sz w:val="24"/>
          <w:szCs w:val="24"/>
        </w:rPr>
        <w:t>Persoonlijke groei en ontwikkeling</w:t>
      </w:r>
    </w:p>
    <w:p w14:paraId="08CEB5C5" w14:textId="77777777" w:rsidR="002C0BAE" w:rsidRPr="00A403C1" w:rsidRDefault="002C0BAE" w:rsidP="00A330AD">
      <w:pPr>
        <w:numPr>
          <w:ilvl w:val="1"/>
          <w:numId w:val="1"/>
        </w:numPr>
        <w:tabs>
          <w:tab w:val="left" w:pos="-1440"/>
          <w:tab w:val="left" w:pos="-720"/>
        </w:tabs>
        <w:rPr>
          <w:spacing w:val="-2"/>
          <w:sz w:val="24"/>
          <w:szCs w:val="24"/>
        </w:rPr>
      </w:pPr>
      <w:r w:rsidRPr="00A403C1">
        <w:rPr>
          <w:spacing w:val="-2"/>
          <w:sz w:val="24"/>
          <w:szCs w:val="24"/>
        </w:rPr>
        <w:t>Persoon van de systeemtherapeut in interactie met kind, jongere, gezin en andere systemen</w:t>
      </w:r>
    </w:p>
    <w:p w14:paraId="7D1FEA14" w14:textId="77777777" w:rsidR="002C0BAE" w:rsidRPr="00A403C1" w:rsidRDefault="002C0BAE" w:rsidP="00A330AD">
      <w:pPr>
        <w:numPr>
          <w:ilvl w:val="1"/>
          <w:numId w:val="1"/>
        </w:numPr>
        <w:tabs>
          <w:tab w:val="left" w:pos="-1440"/>
          <w:tab w:val="left" w:pos="-720"/>
        </w:tabs>
        <w:rPr>
          <w:spacing w:val="-2"/>
          <w:sz w:val="24"/>
          <w:szCs w:val="24"/>
        </w:rPr>
      </w:pPr>
      <w:r w:rsidRPr="00A403C1">
        <w:rPr>
          <w:spacing w:val="-2"/>
          <w:sz w:val="24"/>
          <w:szCs w:val="24"/>
        </w:rPr>
        <w:t>Integratie van theoretische kaders en hun toepassingen in de praktijk (casuïstiek)</w:t>
      </w:r>
    </w:p>
    <w:p w14:paraId="4C640537" w14:textId="77777777" w:rsidR="002C0BAE" w:rsidRPr="00A403C1" w:rsidRDefault="002C0BAE" w:rsidP="00A330AD">
      <w:pPr>
        <w:numPr>
          <w:ilvl w:val="1"/>
          <w:numId w:val="1"/>
        </w:numPr>
        <w:tabs>
          <w:tab w:val="left" w:pos="-1440"/>
          <w:tab w:val="left" w:pos="-720"/>
        </w:tabs>
        <w:rPr>
          <w:spacing w:val="-2"/>
          <w:sz w:val="24"/>
          <w:szCs w:val="24"/>
        </w:rPr>
      </w:pPr>
      <w:r w:rsidRPr="00A403C1">
        <w:rPr>
          <w:spacing w:val="-2"/>
          <w:sz w:val="24"/>
          <w:szCs w:val="24"/>
        </w:rPr>
        <w:t>Vormelijke presentatie:</w:t>
      </w:r>
    </w:p>
    <w:p w14:paraId="3428E3E0" w14:textId="77777777" w:rsidR="002C0BAE" w:rsidRPr="00A403C1" w:rsidRDefault="002C0BAE" w:rsidP="009D0B01">
      <w:pPr>
        <w:numPr>
          <w:ilvl w:val="2"/>
          <w:numId w:val="34"/>
        </w:numPr>
        <w:tabs>
          <w:tab w:val="left" w:pos="-1440"/>
          <w:tab w:val="left" w:pos="-720"/>
        </w:tabs>
        <w:rPr>
          <w:spacing w:val="-2"/>
          <w:sz w:val="24"/>
          <w:szCs w:val="24"/>
        </w:rPr>
      </w:pPr>
      <w:r w:rsidRPr="00A403C1">
        <w:rPr>
          <w:spacing w:val="-2"/>
          <w:sz w:val="24"/>
          <w:szCs w:val="24"/>
        </w:rPr>
        <w:t>Artikel: juiste verwijzingen en literatuurgebruik</w:t>
      </w:r>
    </w:p>
    <w:p w14:paraId="1FBADA80" w14:textId="77777777" w:rsidR="002C0BAE" w:rsidRPr="00A403C1" w:rsidRDefault="002C0BAE" w:rsidP="009D0B01">
      <w:pPr>
        <w:numPr>
          <w:ilvl w:val="2"/>
          <w:numId w:val="34"/>
        </w:numPr>
        <w:tabs>
          <w:tab w:val="left" w:pos="-1440"/>
          <w:tab w:val="left" w:pos="-720"/>
        </w:tabs>
        <w:rPr>
          <w:spacing w:val="-2"/>
          <w:sz w:val="24"/>
          <w:szCs w:val="24"/>
        </w:rPr>
      </w:pPr>
      <w:r w:rsidRPr="00A403C1">
        <w:rPr>
          <w:spacing w:val="-2"/>
          <w:sz w:val="24"/>
          <w:szCs w:val="24"/>
        </w:rPr>
        <w:t xml:space="preserve">Presentatie: </w:t>
      </w:r>
      <w:proofErr w:type="spellStart"/>
      <w:r w:rsidRPr="00A403C1">
        <w:rPr>
          <w:spacing w:val="-2"/>
          <w:sz w:val="24"/>
          <w:szCs w:val="24"/>
        </w:rPr>
        <w:t>powerpoint</w:t>
      </w:r>
      <w:proofErr w:type="spellEnd"/>
      <w:r w:rsidRPr="00A403C1">
        <w:rPr>
          <w:spacing w:val="-2"/>
          <w:sz w:val="24"/>
          <w:szCs w:val="24"/>
        </w:rPr>
        <w:t xml:space="preserve">, filmfragmenten, (ludieke) oefening.    </w:t>
      </w:r>
    </w:p>
    <w:p w14:paraId="5E5D16F9" w14:textId="77777777" w:rsidR="002C0BAE" w:rsidRPr="00A403C1" w:rsidRDefault="002C0BAE" w:rsidP="0099737A">
      <w:pPr>
        <w:tabs>
          <w:tab w:val="left" w:pos="-1440"/>
          <w:tab w:val="left" w:pos="-720"/>
        </w:tabs>
        <w:rPr>
          <w:spacing w:val="-2"/>
          <w:sz w:val="24"/>
          <w:szCs w:val="24"/>
        </w:rPr>
      </w:pPr>
    </w:p>
    <w:p w14:paraId="34472A52" w14:textId="77777777" w:rsidR="002C0BAE" w:rsidRPr="00A403C1" w:rsidRDefault="002C0BAE" w:rsidP="006E559E">
      <w:pPr>
        <w:numPr>
          <w:ilvl w:val="1"/>
          <w:numId w:val="12"/>
        </w:numPr>
        <w:tabs>
          <w:tab w:val="left" w:pos="-1440"/>
          <w:tab w:val="left" w:pos="-720"/>
        </w:tabs>
        <w:rPr>
          <w:b/>
          <w:i/>
          <w:spacing w:val="-2"/>
          <w:sz w:val="24"/>
          <w:szCs w:val="24"/>
        </w:rPr>
      </w:pPr>
      <w:r w:rsidRPr="00A403C1">
        <w:rPr>
          <w:b/>
          <w:i/>
          <w:spacing w:val="-2"/>
          <w:sz w:val="24"/>
          <w:szCs w:val="24"/>
        </w:rPr>
        <w:t>AANWEZIGHEID</w:t>
      </w:r>
    </w:p>
    <w:p w14:paraId="292F59CB" w14:textId="77777777" w:rsidR="002C0BAE" w:rsidRPr="00A403C1" w:rsidRDefault="002C0BAE" w:rsidP="0099737A">
      <w:pPr>
        <w:tabs>
          <w:tab w:val="left" w:pos="-1440"/>
          <w:tab w:val="left" w:pos="-720"/>
        </w:tabs>
        <w:rPr>
          <w:b/>
          <w:spacing w:val="-2"/>
          <w:sz w:val="24"/>
          <w:szCs w:val="24"/>
        </w:rPr>
      </w:pPr>
    </w:p>
    <w:p w14:paraId="18947799" w14:textId="77777777" w:rsidR="002C0BAE" w:rsidRPr="00A403C1" w:rsidRDefault="002C0BAE" w:rsidP="0099737A">
      <w:pPr>
        <w:rPr>
          <w:sz w:val="24"/>
          <w:szCs w:val="24"/>
        </w:rPr>
      </w:pPr>
      <w:r w:rsidRPr="00A403C1">
        <w:rPr>
          <w:sz w:val="24"/>
          <w:szCs w:val="24"/>
        </w:rPr>
        <w:t>Deelnemers worden geacht bij alle bijeenkomsten aanwezig te zijn. Alleen in het geval van ziekte, zwangerschap of overmacht is afwezigheid toegestaan. Wanneer een deelnemer meer dan 10% van de contacturen van deze basisopleiding afwezig is geweest, dient deze na overleg met de hoofddocent een compensatie-opdracht te maken. Wanneer een deelnemer meer dan 20% van de contacturen van deze module afwezig is geweest, dient deze de gehele module op een ander moment opnieuw te volgen. Alle afwezigheid moet voorafgaand aan de bijeenkomsten gemeld worden op het  secretariaat bij of bij de opleiders.</w:t>
      </w:r>
    </w:p>
    <w:p w14:paraId="12BCDA90" w14:textId="77777777" w:rsidR="002C0BAE" w:rsidRPr="00A403C1" w:rsidRDefault="002C0BAE" w:rsidP="0099737A">
      <w:pPr>
        <w:rPr>
          <w:b/>
          <w:snapToGrid w:val="0"/>
          <w:sz w:val="24"/>
          <w:szCs w:val="24"/>
        </w:rPr>
      </w:pPr>
    </w:p>
    <w:p w14:paraId="72197FB4" w14:textId="77777777" w:rsidR="002C0BAE" w:rsidRPr="00A403C1" w:rsidRDefault="002C0BAE" w:rsidP="0099737A">
      <w:pPr>
        <w:numPr>
          <w:ilvl w:val="1"/>
          <w:numId w:val="12"/>
        </w:numPr>
        <w:rPr>
          <w:b/>
          <w:i/>
          <w:snapToGrid w:val="0"/>
          <w:sz w:val="24"/>
          <w:szCs w:val="24"/>
        </w:rPr>
      </w:pPr>
      <w:r w:rsidRPr="00A403C1">
        <w:rPr>
          <w:b/>
          <w:i/>
          <w:snapToGrid w:val="0"/>
          <w:sz w:val="24"/>
          <w:szCs w:val="24"/>
        </w:rPr>
        <w:t>PARTICIPATIE</w:t>
      </w:r>
    </w:p>
    <w:p w14:paraId="574521D6" w14:textId="77777777" w:rsidR="002C0BAE" w:rsidRPr="00A403C1" w:rsidRDefault="002C0BAE" w:rsidP="0099737A">
      <w:pPr>
        <w:rPr>
          <w:b/>
          <w:snapToGrid w:val="0"/>
          <w:sz w:val="24"/>
          <w:szCs w:val="24"/>
        </w:rPr>
      </w:pPr>
    </w:p>
    <w:p w14:paraId="122FFBEA" w14:textId="77777777" w:rsidR="002C0BAE" w:rsidRPr="00A403C1" w:rsidRDefault="002C0BAE" w:rsidP="0099737A">
      <w:pPr>
        <w:tabs>
          <w:tab w:val="left" w:pos="-1440"/>
          <w:tab w:val="left" w:pos="-720"/>
        </w:tabs>
        <w:rPr>
          <w:spacing w:val="-2"/>
          <w:sz w:val="24"/>
          <w:szCs w:val="24"/>
        </w:rPr>
      </w:pPr>
      <w:r w:rsidRPr="00A403C1">
        <w:rPr>
          <w:spacing w:val="-2"/>
          <w:sz w:val="24"/>
          <w:szCs w:val="24"/>
        </w:rPr>
        <w:t>Deelnemers worden geacht actief te participeren tijdens de bijeenkomsten. De participatie en beroepshouding worden door de docent beoordeeld door middel van een standaard formulier. De uitkomsten van deze beoordeling worden besproken door de opleiders.</w:t>
      </w:r>
    </w:p>
    <w:p w14:paraId="55E00C6F" w14:textId="77777777" w:rsidR="002C0BAE" w:rsidRPr="00A403C1" w:rsidRDefault="002C0BAE" w:rsidP="0099737A">
      <w:pPr>
        <w:rPr>
          <w:b/>
          <w:snapToGrid w:val="0"/>
          <w:sz w:val="24"/>
          <w:szCs w:val="24"/>
        </w:rPr>
      </w:pPr>
    </w:p>
    <w:p w14:paraId="0F49E2A8" w14:textId="77777777" w:rsidR="002C0BAE" w:rsidRPr="00A403C1" w:rsidRDefault="002C0BAE" w:rsidP="0099737A">
      <w:pPr>
        <w:numPr>
          <w:ilvl w:val="1"/>
          <w:numId w:val="12"/>
        </w:numPr>
        <w:rPr>
          <w:b/>
          <w:i/>
          <w:snapToGrid w:val="0"/>
          <w:sz w:val="24"/>
          <w:szCs w:val="24"/>
        </w:rPr>
      </w:pPr>
      <w:r w:rsidRPr="00A403C1">
        <w:rPr>
          <w:b/>
          <w:i/>
          <w:snapToGrid w:val="0"/>
          <w:sz w:val="24"/>
          <w:szCs w:val="24"/>
        </w:rPr>
        <w:t>HERKANSING</w:t>
      </w:r>
    </w:p>
    <w:p w14:paraId="208902D4" w14:textId="77777777" w:rsidR="002C0BAE" w:rsidRPr="00A403C1" w:rsidRDefault="002C0BAE" w:rsidP="0099737A">
      <w:pPr>
        <w:rPr>
          <w:b/>
          <w:snapToGrid w:val="0"/>
          <w:sz w:val="24"/>
          <w:szCs w:val="24"/>
        </w:rPr>
      </w:pPr>
    </w:p>
    <w:p w14:paraId="433E308B" w14:textId="77777777" w:rsidR="002C0BAE" w:rsidRPr="00A403C1" w:rsidRDefault="002C0BAE" w:rsidP="0099737A">
      <w:pPr>
        <w:rPr>
          <w:sz w:val="24"/>
          <w:szCs w:val="24"/>
        </w:rPr>
      </w:pPr>
      <w:r w:rsidRPr="00A403C1">
        <w:rPr>
          <w:sz w:val="24"/>
          <w:szCs w:val="24"/>
        </w:rPr>
        <w:t>Bij een onvoldoende beoordeling van de opdracht of de toets volgt een herkansing. In overleg met de docent wordt een nieuwe inleverdatum vastgesteld. Bij herhaald onvoldoende resultaat kan de basisopleiding niet worden afgesloten met een certificaat.</w:t>
      </w:r>
    </w:p>
    <w:p w14:paraId="43D920CF" w14:textId="77777777" w:rsidR="002C0BAE" w:rsidRPr="00A403C1" w:rsidRDefault="002C0BAE" w:rsidP="0099737A">
      <w:pPr>
        <w:rPr>
          <w:sz w:val="24"/>
          <w:szCs w:val="24"/>
        </w:rPr>
      </w:pPr>
    </w:p>
    <w:p w14:paraId="7BCC76A5" w14:textId="77777777" w:rsidR="002C0BAE" w:rsidRPr="00A403C1" w:rsidRDefault="002C0BAE" w:rsidP="006E559E">
      <w:pPr>
        <w:numPr>
          <w:ilvl w:val="0"/>
          <w:numId w:val="12"/>
        </w:numPr>
        <w:rPr>
          <w:b/>
          <w:sz w:val="24"/>
          <w:szCs w:val="24"/>
        </w:rPr>
      </w:pPr>
      <w:r w:rsidRPr="00A403C1">
        <w:rPr>
          <w:b/>
          <w:sz w:val="24"/>
          <w:szCs w:val="24"/>
        </w:rPr>
        <w:t xml:space="preserve">Opleiders: </w:t>
      </w:r>
    </w:p>
    <w:p w14:paraId="6DF082C9" w14:textId="77777777" w:rsidR="002C0BAE" w:rsidRPr="00A403C1" w:rsidRDefault="002C0BAE" w:rsidP="006E559E">
      <w:pPr>
        <w:rPr>
          <w:b/>
          <w:sz w:val="24"/>
          <w:szCs w:val="24"/>
        </w:rPr>
      </w:pPr>
    </w:p>
    <w:p w14:paraId="3ED65A1F" w14:textId="77777777" w:rsidR="002C0BAE" w:rsidRPr="00A403C1" w:rsidRDefault="002C0BAE" w:rsidP="009D0B01">
      <w:pPr>
        <w:numPr>
          <w:ilvl w:val="0"/>
          <w:numId w:val="35"/>
        </w:numPr>
        <w:rPr>
          <w:sz w:val="24"/>
          <w:szCs w:val="24"/>
        </w:rPr>
      </w:pPr>
      <w:r w:rsidRPr="00A403C1">
        <w:rPr>
          <w:sz w:val="24"/>
          <w:szCs w:val="24"/>
        </w:rPr>
        <w:t xml:space="preserve">Bruno </w:t>
      </w:r>
      <w:proofErr w:type="spellStart"/>
      <w:r w:rsidRPr="00A403C1">
        <w:rPr>
          <w:sz w:val="24"/>
          <w:szCs w:val="24"/>
        </w:rPr>
        <w:t>Hillewaere</w:t>
      </w:r>
      <w:proofErr w:type="spellEnd"/>
      <w:r w:rsidRPr="00A403C1">
        <w:rPr>
          <w:sz w:val="24"/>
          <w:szCs w:val="24"/>
        </w:rPr>
        <w:t xml:space="preserve"> (Hoofdopleider): Psycholoog, Psychotherapeut, Systeemtherapeut, lid NVRG en BVRGS  (zie bijgevoegd CV)</w:t>
      </w:r>
    </w:p>
    <w:p w14:paraId="404C2FE7" w14:textId="77777777" w:rsidR="002C0BAE" w:rsidRPr="00A403C1" w:rsidRDefault="002C0BAE" w:rsidP="00C55539">
      <w:pPr>
        <w:numPr>
          <w:ilvl w:val="0"/>
          <w:numId w:val="35"/>
        </w:numPr>
        <w:rPr>
          <w:sz w:val="24"/>
          <w:szCs w:val="24"/>
        </w:rPr>
      </w:pPr>
      <w:r w:rsidRPr="00A403C1">
        <w:rPr>
          <w:sz w:val="24"/>
          <w:szCs w:val="24"/>
        </w:rPr>
        <w:t xml:space="preserve">Charlotte Boonstra: Psycholoog, Psychotherapeut, Systeemtherapeut, Supervisor </w:t>
      </w:r>
      <w:proofErr w:type="spellStart"/>
      <w:r w:rsidRPr="00A403C1">
        <w:rPr>
          <w:sz w:val="24"/>
          <w:szCs w:val="24"/>
        </w:rPr>
        <w:t>MST,opleider</w:t>
      </w:r>
      <w:proofErr w:type="spellEnd"/>
      <w:r w:rsidRPr="00A403C1">
        <w:rPr>
          <w:sz w:val="24"/>
          <w:szCs w:val="24"/>
        </w:rPr>
        <w:t xml:space="preserve"> en supervisor NVRG</w:t>
      </w:r>
    </w:p>
    <w:p w14:paraId="45D68630" w14:textId="77777777" w:rsidR="002C0BAE" w:rsidRPr="00A403C1" w:rsidRDefault="002C0BAE" w:rsidP="00A403C1">
      <w:pPr>
        <w:numPr>
          <w:ilvl w:val="0"/>
          <w:numId w:val="35"/>
        </w:numPr>
        <w:rPr>
          <w:snapToGrid w:val="0"/>
          <w:sz w:val="24"/>
          <w:szCs w:val="24"/>
        </w:rPr>
      </w:pPr>
      <w:r w:rsidRPr="00A403C1">
        <w:rPr>
          <w:sz w:val="24"/>
          <w:szCs w:val="24"/>
        </w:rPr>
        <w:t xml:space="preserve">Ann van </w:t>
      </w:r>
      <w:proofErr w:type="spellStart"/>
      <w:r w:rsidRPr="00A403C1">
        <w:rPr>
          <w:sz w:val="24"/>
          <w:szCs w:val="24"/>
        </w:rPr>
        <w:t>Coppenolle</w:t>
      </w:r>
      <w:proofErr w:type="spellEnd"/>
      <w:r w:rsidRPr="00A403C1">
        <w:rPr>
          <w:sz w:val="24"/>
          <w:szCs w:val="24"/>
        </w:rPr>
        <w:t xml:space="preserve">, </w:t>
      </w:r>
      <w:proofErr w:type="spellStart"/>
      <w:r w:rsidRPr="00A403C1">
        <w:rPr>
          <w:sz w:val="24"/>
          <w:szCs w:val="24"/>
        </w:rPr>
        <w:t>Kinder-en</w:t>
      </w:r>
      <w:proofErr w:type="spellEnd"/>
      <w:r w:rsidRPr="00A403C1">
        <w:rPr>
          <w:sz w:val="24"/>
          <w:szCs w:val="24"/>
        </w:rPr>
        <w:t xml:space="preserve"> jeugdpsychiater, Systeemtherapeut</w:t>
      </w:r>
    </w:p>
    <w:p w14:paraId="51E6AE09" w14:textId="77777777" w:rsidR="002C0BAE" w:rsidRPr="00A403C1" w:rsidRDefault="002C0BAE" w:rsidP="00A403C1">
      <w:pPr>
        <w:pStyle w:val="Lijstalinea"/>
        <w:numPr>
          <w:ilvl w:val="0"/>
          <w:numId w:val="35"/>
        </w:numPr>
        <w:rPr>
          <w:sz w:val="24"/>
          <w:szCs w:val="24"/>
        </w:rPr>
      </w:pPr>
      <w:r w:rsidRPr="00A403C1">
        <w:rPr>
          <w:sz w:val="24"/>
          <w:szCs w:val="24"/>
        </w:rPr>
        <w:t xml:space="preserve">Geert </w:t>
      </w:r>
      <w:proofErr w:type="spellStart"/>
      <w:r w:rsidRPr="00A403C1">
        <w:rPr>
          <w:sz w:val="24"/>
          <w:szCs w:val="24"/>
        </w:rPr>
        <w:t>Splngaer</w:t>
      </w:r>
      <w:proofErr w:type="spellEnd"/>
      <w:r w:rsidRPr="00A403C1">
        <w:rPr>
          <w:sz w:val="24"/>
          <w:szCs w:val="24"/>
        </w:rPr>
        <w:t>: Orthopedagoog, Systeemtherapeut, Opleider en supervisor erkend door de BVRGS en EFTA</w:t>
      </w:r>
    </w:p>
    <w:p w14:paraId="19AF7DDE" w14:textId="77777777" w:rsidR="002C0BAE" w:rsidRPr="00A403C1" w:rsidRDefault="002C0BAE" w:rsidP="00A403C1">
      <w:pPr>
        <w:pStyle w:val="Lijstalinea"/>
        <w:numPr>
          <w:ilvl w:val="0"/>
          <w:numId w:val="35"/>
        </w:numPr>
        <w:rPr>
          <w:sz w:val="24"/>
          <w:szCs w:val="24"/>
        </w:rPr>
      </w:pPr>
      <w:r w:rsidRPr="00A403C1">
        <w:rPr>
          <w:sz w:val="24"/>
          <w:szCs w:val="24"/>
        </w:rPr>
        <w:t xml:space="preserve">Robert van </w:t>
      </w:r>
      <w:proofErr w:type="spellStart"/>
      <w:r w:rsidRPr="00A403C1">
        <w:rPr>
          <w:sz w:val="24"/>
          <w:szCs w:val="24"/>
        </w:rPr>
        <w:t>Hennik</w:t>
      </w:r>
      <w:proofErr w:type="spellEnd"/>
      <w:r w:rsidRPr="00A403C1">
        <w:rPr>
          <w:sz w:val="24"/>
          <w:szCs w:val="24"/>
        </w:rPr>
        <w:t xml:space="preserve">. Systeemtherapeut en erkend opleider NVRG. Voorzitter narratief en dialogisch forum, sectie NVRG. </w:t>
      </w:r>
    </w:p>
    <w:p w14:paraId="7C7C6504" w14:textId="77777777" w:rsidR="002C0BAE" w:rsidRPr="00A403C1" w:rsidRDefault="002C0BAE" w:rsidP="001055D8">
      <w:pPr>
        <w:tabs>
          <w:tab w:val="left" w:pos="-1440"/>
          <w:tab w:val="left" w:pos="-720"/>
        </w:tabs>
        <w:rPr>
          <w:sz w:val="24"/>
          <w:szCs w:val="24"/>
          <w:u w:val="single"/>
        </w:rPr>
      </w:pPr>
    </w:p>
    <w:p w14:paraId="4B3C5392" w14:textId="77777777" w:rsidR="002C0BAE" w:rsidRPr="00A403C1" w:rsidRDefault="002C0BAE" w:rsidP="001055D8">
      <w:pPr>
        <w:tabs>
          <w:tab w:val="left" w:pos="-1440"/>
          <w:tab w:val="left" w:pos="-720"/>
        </w:tabs>
        <w:rPr>
          <w:sz w:val="24"/>
          <w:szCs w:val="24"/>
          <w:u w:val="single"/>
        </w:rPr>
      </w:pPr>
    </w:p>
    <w:p w14:paraId="645EF176" w14:textId="77777777" w:rsidR="002C0BAE" w:rsidRPr="00A403C1" w:rsidRDefault="002C0BAE" w:rsidP="001055D8">
      <w:pPr>
        <w:tabs>
          <w:tab w:val="left" w:pos="-1440"/>
          <w:tab w:val="left" w:pos="-720"/>
        </w:tabs>
        <w:rPr>
          <w:sz w:val="24"/>
          <w:szCs w:val="24"/>
          <w:u w:val="single"/>
        </w:rPr>
      </w:pPr>
    </w:p>
    <w:p w14:paraId="29622B83" w14:textId="77777777" w:rsidR="002C0BAE" w:rsidRPr="00A403C1" w:rsidRDefault="002C0BAE" w:rsidP="001055D8">
      <w:pPr>
        <w:tabs>
          <w:tab w:val="left" w:pos="-1440"/>
          <w:tab w:val="left" w:pos="-720"/>
        </w:tabs>
        <w:rPr>
          <w:sz w:val="24"/>
          <w:szCs w:val="24"/>
          <w:u w:val="single"/>
        </w:rPr>
      </w:pPr>
    </w:p>
    <w:p w14:paraId="362C0CCB" w14:textId="77777777" w:rsidR="002C0BAE" w:rsidRPr="00A403C1" w:rsidRDefault="002C0BAE" w:rsidP="001055D8">
      <w:pPr>
        <w:tabs>
          <w:tab w:val="left" w:pos="-1440"/>
          <w:tab w:val="left" w:pos="-720"/>
        </w:tabs>
        <w:rPr>
          <w:sz w:val="24"/>
          <w:szCs w:val="24"/>
          <w:u w:val="single"/>
        </w:rPr>
      </w:pPr>
    </w:p>
    <w:p w14:paraId="52F3972B" w14:textId="77777777" w:rsidR="002C0BAE" w:rsidRPr="00A403C1" w:rsidRDefault="002C0BAE" w:rsidP="001055D8">
      <w:pPr>
        <w:tabs>
          <w:tab w:val="left" w:pos="-1440"/>
          <w:tab w:val="left" w:pos="-720"/>
        </w:tabs>
        <w:rPr>
          <w:sz w:val="24"/>
          <w:szCs w:val="24"/>
          <w:u w:val="single"/>
        </w:rPr>
      </w:pPr>
    </w:p>
    <w:p w14:paraId="65FB3B23" w14:textId="77777777" w:rsidR="002C0BAE" w:rsidRPr="00A403C1" w:rsidRDefault="002C0BAE" w:rsidP="001055D8">
      <w:pPr>
        <w:tabs>
          <w:tab w:val="left" w:pos="-1440"/>
          <w:tab w:val="left" w:pos="-720"/>
        </w:tabs>
        <w:rPr>
          <w:sz w:val="24"/>
          <w:szCs w:val="24"/>
          <w:u w:val="single"/>
        </w:rPr>
      </w:pPr>
    </w:p>
    <w:p w14:paraId="7218AAD8" w14:textId="77777777" w:rsidR="002C0BAE" w:rsidRPr="00A403C1" w:rsidRDefault="002C0BAE" w:rsidP="001055D8">
      <w:pPr>
        <w:tabs>
          <w:tab w:val="left" w:pos="-1440"/>
          <w:tab w:val="left" w:pos="-720"/>
        </w:tabs>
        <w:rPr>
          <w:sz w:val="24"/>
          <w:szCs w:val="24"/>
          <w:u w:val="single"/>
        </w:rPr>
      </w:pPr>
    </w:p>
    <w:p w14:paraId="375F0759" w14:textId="77777777" w:rsidR="002C0BAE" w:rsidRPr="00A403C1" w:rsidRDefault="002C0BAE" w:rsidP="001055D8">
      <w:pPr>
        <w:tabs>
          <w:tab w:val="left" w:pos="-1440"/>
          <w:tab w:val="left" w:pos="-720"/>
        </w:tabs>
        <w:rPr>
          <w:sz w:val="24"/>
          <w:szCs w:val="24"/>
          <w:u w:val="single"/>
        </w:rPr>
      </w:pPr>
    </w:p>
    <w:p w14:paraId="53A9A3F1" w14:textId="77777777" w:rsidR="002C0BAE" w:rsidRPr="00A403C1" w:rsidRDefault="002C0BAE" w:rsidP="001055D8">
      <w:pPr>
        <w:tabs>
          <w:tab w:val="left" w:pos="-1440"/>
          <w:tab w:val="left" w:pos="-720"/>
        </w:tabs>
        <w:rPr>
          <w:sz w:val="24"/>
          <w:szCs w:val="24"/>
          <w:u w:val="single"/>
        </w:rPr>
      </w:pPr>
    </w:p>
    <w:p w14:paraId="2E0340C0" w14:textId="77777777" w:rsidR="002C0BAE" w:rsidRPr="00A403C1" w:rsidRDefault="002C0BAE" w:rsidP="001055D8">
      <w:pPr>
        <w:tabs>
          <w:tab w:val="left" w:pos="-1440"/>
          <w:tab w:val="left" w:pos="-720"/>
        </w:tabs>
        <w:rPr>
          <w:sz w:val="24"/>
          <w:szCs w:val="24"/>
          <w:u w:val="single"/>
        </w:rPr>
      </w:pPr>
    </w:p>
    <w:p w14:paraId="4DD7C451" w14:textId="77777777" w:rsidR="002C0BAE" w:rsidRPr="00A403C1" w:rsidRDefault="002C0BAE" w:rsidP="001055D8">
      <w:pPr>
        <w:tabs>
          <w:tab w:val="left" w:pos="-1440"/>
          <w:tab w:val="left" w:pos="-720"/>
        </w:tabs>
        <w:rPr>
          <w:sz w:val="24"/>
          <w:szCs w:val="24"/>
          <w:u w:val="single"/>
        </w:rPr>
      </w:pPr>
    </w:p>
    <w:p w14:paraId="6993249A" w14:textId="77777777" w:rsidR="002C0BAE" w:rsidRPr="00A403C1" w:rsidRDefault="002C0BAE" w:rsidP="001055D8">
      <w:pPr>
        <w:tabs>
          <w:tab w:val="left" w:pos="-1440"/>
          <w:tab w:val="left" w:pos="-720"/>
        </w:tabs>
        <w:rPr>
          <w:sz w:val="24"/>
          <w:szCs w:val="24"/>
          <w:u w:val="single"/>
        </w:rPr>
      </w:pPr>
    </w:p>
    <w:p w14:paraId="4CF0053B" w14:textId="77777777" w:rsidR="00A403C1" w:rsidRDefault="00A403C1" w:rsidP="001055D8">
      <w:pPr>
        <w:tabs>
          <w:tab w:val="left" w:pos="-1440"/>
          <w:tab w:val="left" w:pos="-720"/>
        </w:tabs>
        <w:rPr>
          <w:sz w:val="24"/>
          <w:szCs w:val="24"/>
          <w:u w:val="single"/>
        </w:rPr>
      </w:pPr>
    </w:p>
    <w:p w14:paraId="2F0587BE" w14:textId="77777777" w:rsidR="00A403C1" w:rsidRDefault="00A403C1" w:rsidP="001055D8">
      <w:pPr>
        <w:tabs>
          <w:tab w:val="left" w:pos="-1440"/>
          <w:tab w:val="left" w:pos="-720"/>
        </w:tabs>
        <w:rPr>
          <w:sz w:val="24"/>
          <w:szCs w:val="24"/>
          <w:u w:val="single"/>
        </w:rPr>
      </w:pPr>
    </w:p>
    <w:p w14:paraId="02355FAA" w14:textId="77777777" w:rsidR="002C0BAE" w:rsidRPr="00A403C1" w:rsidRDefault="002C0BAE" w:rsidP="001055D8">
      <w:pPr>
        <w:tabs>
          <w:tab w:val="left" w:pos="-1440"/>
          <w:tab w:val="left" w:pos="-720"/>
        </w:tabs>
        <w:rPr>
          <w:sz w:val="24"/>
          <w:szCs w:val="24"/>
          <w:u w:val="single"/>
        </w:rPr>
      </w:pPr>
      <w:r w:rsidRPr="00A403C1">
        <w:rPr>
          <w:sz w:val="24"/>
          <w:szCs w:val="24"/>
          <w:u w:val="single"/>
        </w:rPr>
        <w:lastRenderedPageBreak/>
        <w:t xml:space="preserve">Specialistische cursus </w:t>
      </w:r>
      <w:proofErr w:type="spellStart"/>
      <w:r w:rsidRPr="00A403C1">
        <w:rPr>
          <w:sz w:val="24"/>
          <w:szCs w:val="24"/>
          <w:u w:val="single"/>
        </w:rPr>
        <w:t>Kind-en</w:t>
      </w:r>
      <w:proofErr w:type="spellEnd"/>
      <w:r w:rsidRPr="00A403C1">
        <w:rPr>
          <w:sz w:val="24"/>
          <w:szCs w:val="24"/>
          <w:u w:val="single"/>
        </w:rPr>
        <w:t xml:space="preserve"> Jeugd: </w:t>
      </w:r>
    </w:p>
    <w:p w14:paraId="54A3B5DA" w14:textId="77777777" w:rsidR="002C0BAE" w:rsidRPr="00A403C1" w:rsidRDefault="002C0BAE" w:rsidP="001055D8">
      <w:pPr>
        <w:tabs>
          <w:tab w:val="left" w:pos="-1440"/>
          <w:tab w:val="left" w:pos="-720"/>
        </w:tabs>
        <w:rPr>
          <w:sz w:val="24"/>
          <w:szCs w:val="24"/>
          <w:u w:val="single"/>
        </w:rPr>
      </w:pPr>
    </w:p>
    <w:p w14:paraId="278455C6" w14:textId="77777777" w:rsidR="002C0BAE" w:rsidRPr="00A403C1" w:rsidRDefault="002C0BAE" w:rsidP="001055D8">
      <w:pPr>
        <w:tabs>
          <w:tab w:val="left" w:pos="-1440"/>
          <w:tab w:val="left" w:pos="-720"/>
        </w:tabs>
        <w:rPr>
          <w:b/>
          <w:sz w:val="24"/>
          <w:szCs w:val="24"/>
          <w:u w:val="single"/>
        </w:rPr>
      </w:pPr>
      <w:r w:rsidRPr="00A403C1">
        <w:rPr>
          <w:b/>
          <w:sz w:val="24"/>
          <w:szCs w:val="24"/>
          <w:u w:val="single"/>
        </w:rPr>
        <w:t>Bijeenkomst 1 (dag 1 – zitting 1 en 2)</w:t>
      </w:r>
    </w:p>
    <w:p w14:paraId="1ADB54CA" w14:textId="77777777" w:rsidR="002C0BAE" w:rsidRPr="00A403C1" w:rsidRDefault="002C0BAE" w:rsidP="001055D8">
      <w:pPr>
        <w:tabs>
          <w:tab w:val="left" w:pos="-1440"/>
          <w:tab w:val="left" w:pos="-720"/>
        </w:tabs>
        <w:rPr>
          <w:sz w:val="24"/>
          <w:szCs w:val="24"/>
          <w:u w:val="single"/>
        </w:rPr>
      </w:pPr>
    </w:p>
    <w:p w14:paraId="6B508446" w14:textId="77777777" w:rsidR="002C0BAE" w:rsidRPr="00A403C1" w:rsidRDefault="002C0BAE" w:rsidP="001055D8">
      <w:pPr>
        <w:tabs>
          <w:tab w:val="left" w:pos="-1440"/>
          <w:tab w:val="left" w:pos="-720"/>
        </w:tabs>
        <w:rPr>
          <w:sz w:val="24"/>
          <w:szCs w:val="24"/>
          <w:u w:val="single"/>
        </w:rPr>
      </w:pPr>
      <w:r w:rsidRPr="00A403C1">
        <w:rPr>
          <w:sz w:val="24"/>
          <w:szCs w:val="24"/>
          <w:u w:val="single"/>
        </w:rPr>
        <w:t xml:space="preserve">Docenten: Bruno </w:t>
      </w:r>
      <w:proofErr w:type="spellStart"/>
      <w:r w:rsidRPr="00A403C1">
        <w:rPr>
          <w:sz w:val="24"/>
          <w:szCs w:val="24"/>
          <w:u w:val="single"/>
        </w:rPr>
        <w:t>Hillewaere</w:t>
      </w:r>
      <w:proofErr w:type="spellEnd"/>
      <w:r w:rsidRPr="00A403C1">
        <w:rPr>
          <w:sz w:val="24"/>
          <w:szCs w:val="24"/>
          <w:u w:val="single"/>
        </w:rPr>
        <w:t xml:space="preserve"> en Ann </w:t>
      </w:r>
      <w:proofErr w:type="spellStart"/>
      <w:r w:rsidRPr="00A403C1">
        <w:rPr>
          <w:sz w:val="24"/>
          <w:szCs w:val="24"/>
          <w:u w:val="single"/>
        </w:rPr>
        <w:t>Vancoppenolle</w:t>
      </w:r>
      <w:proofErr w:type="spellEnd"/>
    </w:p>
    <w:p w14:paraId="0AEF68CB" w14:textId="77777777" w:rsidR="002C0BAE" w:rsidRPr="00A403C1" w:rsidRDefault="002C0BAE" w:rsidP="001055D8">
      <w:pPr>
        <w:tabs>
          <w:tab w:val="left" w:pos="-1440"/>
          <w:tab w:val="left" w:pos="-720"/>
        </w:tabs>
        <w:rPr>
          <w:sz w:val="24"/>
          <w:szCs w:val="24"/>
          <w:u w:val="single"/>
        </w:rPr>
      </w:pPr>
    </w:p>
    <w:p w14:paraId="1D93F4DC" w14:textId="77777777" w:rsidR="002C0BAE" w:rsidRPr="00A403C1" w:rsidRDefault="002C0BAE" w:rsidP="001055D8">
      <w:pPr>
        <w:tabs>
          <w:tab w:val="left" w:pos="-1440"/>
          <w:tab w:val="left" w:pos="-720"/>
        </w:tabs>
        <w:rPr>
          <w:sz w:val="24"/>
          <w:szCs w:val="24"/>
        </w:rPr>
      </w:pPr>
      <w:r w:rsidRPr="00A403C1">
        <w:rPr>
          <w:sz w:val="24"/>
          <w:szCs w:val="24"/>
          <w:u w:val="single"/>
        </w:rPr>
        <w:t>Thema:</w:t>
      </w:r>
      <w:r w:rsidRPr="00A403C1">
        <w:rPr>
          <w:sz w:val="24"/>
          <w:szCs w:val="24"/>
        </w:rPr>
        <w:t xml:space="preserve"> Uiteenzetting bredere kader van de specialistische cursus kind, jeugdige en gezin.</w:t>
      </w:r>
    </w:p>
    <w:p w14:paraId="50256FD7" w14:textId="77777777" w:rsidR="002C0BAE" w:rsidRPr="00A403C1" w:rsidRDefault="002C0BAE" w:rsidP="001055D8">
      <w:pPr>
        <w:tabs>
          <w:tab w:val="left" w:pos="-1440"/>
          <w:tab w:val="left" w:pos="-720"/>
        </w:tabs>
        <w:rPr>
          <w:sz w:val="24"/>
          <w:szCs w:val="24"/>
        </w:rPr>
      </w:pPr>
    </w:p>
    <w:p w14:paraId="474075BA" w14:textId="77777777" w:rsidR="002C0BAE" w:rsidRPr="00A403C1" w:rsidRDefault="002C0BAE" w:rsidP="001055D8">
      <w:pPr>
        <w:tabs>
          <w:tab w:val="left" w:pos="-1440"/>
          <w:tab w:val="left" w:pos="-720"/>
        </w:tabs>
        <w:rPr>
          <w:sz w:val="24"/>
          <w:szCs w:val="24"/>
        </w:rPr>
      </w:pPr>
      <w:r w:rsidRPr="00A403C1">
        <w:rPr>
          <w:sz w:val="24"/>
          <w:szCs w:val="24"/>
          <w:u w:val="single"/>
        </w:rPr>
        <w:t>Helpende perspectieven</w:t>
      </w:r>
      <w:r w:rsidRPr="00A403C1">
        <w:rPr>
          <w:sz w:val="24"/>
          <w:szCs w:val="24"/>
        </w:rPr>
        <w:t>:</w:t>
      </w:r>
    </w:p>
    <w:p w14:paraId="0EF14C9F" w14:textId="77777777" w:rsidR="002C0BAE" w:rsidRPr="00A403C1" w:rsidRDefault="002C0BAE" w:rsidP="009B23C4">
      <w:pPr>
        <w:numPr>
          <w:ilvl w:val="0"/>
          <w:numId w:val="13"/>
        </w:numPr>
        <w:tabs>
          <w:tab w:val="left" w:pos="-1440"/>
          <w:tab w:val="left" w:pos="-720"/>
        </w:tabs>
        <w:rPr>
          <w:sz w:val="24"/>
          <w:szCs w:val="24"/>
        </w:rPr>
      </w:pPr>
      <w:r w:rsidRPr="00A403C1">
        <w:rPr>
          <w:sz w:val="24"/>
          <w:szCs w:val="24"/>
        </w:rPr>
        <w:t>Levensloopperspectief en gezinsontwikkelingsperspectief</w:t>
      </w:r>
    </w:p>
    <w:p w14:paraId="5A152064" w14:textId="77777777" w:rsidR="002C0BAE" w:rsidRPr="00A403C1" w:rsidRDefault="002C0BAE" w:rsidP="009B23C4">
      <w:pPr>
        <w:numPr>
          <w:ilvl w:val="0"/>
          <w:numId w:val="13"/>
        </w:numPr>
        <w:tabs>
          <w:tab w:val="left" w:pos="-1440"/>
          <w:tab w:val="left" w:pos="-720"/>
        </w:tabs>
        <w:rPr>
          <w:sz w:val="24"/>
          <w:szCs w:val="24"/>
        </w:rPr>
      </w:pPr>
      <w:r w:rsidRPr="00A403C1">
        <w:rPr>
          <w:sz w:val="24"/>
          <w:szCs w:val="24"/>
        </w:rPr>
        <w:t>Gehechtheidsperspectief</w:t>
      </w:r>
    </w:p>
    <w:p w14:paraId="778871BE" w14:textId="77777777" w:rsidR="002C0BAE" w:rsidRPr="00A403C1" w:rsidRDefault="002C0BAE" w:rsidP="009B23C4">
      <w:pPr>
        <w:numPr>
          <w:ilvl w:val="0"/>
          <w:numId w:val="13"/>
        </w:numPr>
        <w:tabs>
          <w:tab w:val="left" w:pos="-1440"/>
          <w:tab w:val="left" w:pos="-720"/>
        </w:tabs>
        <w:rPr>
          <w:sz w:val="24"/>
          <w:szCs w:val="24"/>
        </w:rPr>
      </w:pPr>
      <w:r w:rsidRPr="00A403C1">
        <w:rPr>
          <w:sz w:val="24"/>
          <w:szCs w:val="24"/>
        </w:rPr>
        <w:t xml:space="preserve">Verscheidene gezinsvormen – diversiteit </w:t>
      </w:r>
    </w:p>
    <w:p w14:paraId="488088EC" w14:textId="77777777" w:rsidR="002C0BAE" w:rsidRPr="00A403C1" w:rsidRDefault="002C0BAE" w:rsidP="009B23C4">
      <w:pPr>
        <w:numPr>
          <w:ilvl w:val="1"/>
          <w:numId w:val="13"/>
        </w:numPr>
        <w:tabs>
          <w:tab w:val="left" w:pos="-1440"/>
          <w:tab w:val="left" w:pos="-720"/>
        </w:tabs>
        <w:rPr>
          <w:sz w:val="24"/>
          <w:szCs w:val="24"/>
        </w:rPr>
      </w:pPr>
      <w:r w:rsidRPr="00A403C1">
        <w:rPr>
          <w:sz w:val="24"/>
          <w:szCs w:val="24"/>
        </w:rPr>
        <w:t xml:space="preserve">Diversiteit qua vormen (nieuw samengestelde gezinnen, </w:t>
      </w:r>
      <w:proofErr w:type="spellStart"/>
      <w:r w:rsidRPr="00A403C1">
        <w:rPr>
          <w:sz w:val="24"/>
          <w:szCs w:val="24"/>
        </w:rPr>
        <w:t>sexeverschillen</w:t>
      </w:r>
      <w:proofErr w:type="spellEnd"/>
      <w:r w:rsidRPr="00A403C1">
        <w:rPr>
          <w:sz w:val="24"/>
          <w:szCs w:val="24"/>
        </w:rPr>
        <w:t xml:space="preserve">, cultuurverschillen,..) </w:t>
      </w:r>
    </w:p>
    <w:p w14:paraId="0611AC2A" w14:textId="77777777" w:rsidR="002C0BAE" w:rsidRPr="00A403C1" w:rsidRDefault="002C0BAE" w:rsidP="009B23C4">
      <w:pPr>
        <w:numPr>
          <w:ilvl w:val="1"/>
          <w:numId w:val="13"/>
        </w:numPr>
        <w:tabs>
          <w:tab w:val="left" w:pos="-1440"/>
          <w:tab w:val="left" w:pos="-720"/>
        </w:tabs>
        <w:rPr>
          <w:sz w:val="24"/>
          <w:szCs w:val="24"/>
        </w:rPr>
      </w:pPr>
      <w:r w:rsidRPr="00A403C1">
        <w:rPr>
          <w:sz w:val="24"/>
          <w:szCs w:val="24"/>
        </w:rPr>
        <w:t xml:space="preserve">Starten bij ouderschap, het gezin met jonge kinderen in een co-evolutie tussen kind en gezin tot adolescenten en gezinnen.  </w:t>
      </w:r>
    </w:p>
    <w:p w14:paraId="6F068658" w14:textId="77777777" w:rsidR="002C0BAE" w:rsidRPr="00A403C1" w:rsidRDefault="002C0BAE" w:rsidP="006C78F6">
      <w:pPr>
        <w:tabs>
          <w:tab w:val="left" w:pos="-1440"/>
          <w:tab w:val="left" w:pos="-720"/>
        </w:tabs>
        <w:rPr>
          <w:sz w:val="24"/>
          <w:szCs w:val="24"/>
          <w:u w:val="single"/>
        </w:rPr>
      </w:pPr>
    </w:p>
    <w:p w14:paraId="685CDBEC" w14:textId="77777777" w:rsidR="002C0BAE" w:rsidRPr="00A403C1" w:rsidRDefault="002C0BAE" w:rsidP="006C78F6">
      <w:pPr>
        <w:tabs>
          <w:tab w:val="left" w:pos="-1440"/>
          <w:tab w:val="left" w:pos="-720"/>
        </w:tabs>
        <w:rPr>
          <w:sz w:val="24"/>
          <w:szCs w:val="24"/>
          <w:u w:val="single"/>
        </w:rPr>
      </w:pPr>
      <w:r w:rsidRPr="00A403C1">
        <w:rPr>
          <w:sz w:val="24"/>
          <w:szCs w:val="24"/>
          <w:u w:val="single"/>
        </w:rPr>
        <w:t>Programma:</w:t>
      </w:r>
    </w:p>
    <w:p w14:paraId="4D6DD39C" w14:textId="77777777" w:rsidR="002C0BAE" w:rsidRPr="00A403C1" w:rsidRDefault="002C0BAE" w:rsidP="001055D8">
      <w:pPr>
        <w:tabs>
          <w:tab w:val="left" w:pos="-1440"/>
          <w:tab w:val="left" w:pos="-720"/>
        </w:tabs>
        <w:rPr>
          <w:sz w:val="24"/>
          <w:szCs w:val="24"/>
          <w:u w:val="single"/>
        </w:rPr>
      </w:pPr>
    </w:p>
    <w:p w14:paraId="095BF093" w14:textId="77777777" w:rsidR="002C0BAE" w:rsidRPr="00A403C1" w:rsidRDefault="002C0BAE" w:rsidP="00D62ED4">
      <w:pPr>
        <w:tabs>
          <w:tab w:val="left" w:pos="-1440"/>
          <w:tab w:val="left" w:pos="-720"/>
        </w:tabs>
        <w:rPr>
          <w:sz w:val="24"/>
          <w:szCs w:val="24"/>
        </w:rPr>
      </w:pPr>
      <w:r w:rsidRPr="00A403C1">
        <w:rPr>
          <w:sz w:val="24"/>
          <w:szCs w:val="24"/>
        </w:rPr>
        <w:t xml:space="preserve">- Korte uitleg over praktische afspraken en veiligheidsafspraken tussen de cursisten en opleiders. </w:t>
      </w:r>
    </w:p>
    <w:p w14:paraId="2728F645" w14:textId="77777777" w:rsidR="002C0BAE" w:rsidRPr="00A403C1" w:rsidRDefault="002C0BAE" w:rsidP="001055D8">
      <w:pPr>
        <w:tabs>
          <w:tab w:val="left" w:pos="-1440"/>
          <w:tab w:val="left" w:pos="-720"/>
        </w:tabs>
        <w:rPr>
          <w:sz w:val="24"/>
          <w:szCs w:val="24"/>
        </w:rPr>
      </w:pPr>
      <w:r w:rsidRPr="00A403C1">
        <w:rPr>
          <w:sz w:val="24"/>
          <w:szCs w:val="24"/>
        </w:rPr>
        <w:t xml:space="preserve">-  Start met voorafgaande huiswerkopdracht (zie onder) – ruimte voor diversiteit. </w:t>
      </w:r>
    </w:p>
    <w:p w14:paraId="697C77C0" w14:textId="77777777" w:rsidR="002C0BAE" w:rsidRPr="00A403C1" w:rsidRDefault="002C0BAE" w:rsidP="001055D8">
      <w:pPr>
        <w:tabs>
          <w:tab w:val="left" w:pos="-1440"/>
          <w:tab w:val="left" w:pos="-720"/>
        </w:tabs>
        <w:rPr>
          <w:sz w:val="24"/>
          <w:szCs w:val="24"/>
        </w:rPr>
      </w:pPr>
      <w:r w:rsidRPr="00A403C1">
        <w:rPr>
          <w:sz w:val="24"/>
          <w:szCs w:val="24"/>
        </w:rPr>
        <w:t xml:space="preserve">-  Uitleg over de verscheidene perspectieven en opbouw van de cursus: chronologisch en logisch. </w:t>
      </w:r>
    </w:p>
    <w:p w14:paraId="670AF3EA" w14:textId="77777777" w:rsidR="002C0BAE" w:rsidRPr="00A403C1" w:rsidRDefault="002C0BAE" w:rsidP="001055D8">
      <w:pPr>
        <w:tabs>
          <w:tab w:val="left" w:pos="-1440"/>
          <w:tab w:val="left" w:pos="-720"/>
        </w:tabs>
        <w:rPr>
          <w:sz w:val="24"/>
          <w:szCs w:val="24"/>
        </w:rPr>
      </w:pPr>
    </w:p>
    <w:p w14:paraId="2A3C38D1" w14:textId="77777777" w:rsidR="002C0BAE" w:rsidRPr="00A403C1" w:rsidRDefault="002C0BAE" w:rsidP="001055D8">
      <w:pPr>
        <w:tabs>
          <w:tab w:val="left" w:pos="-1440"/>
          <w:tab w:val="left" w:pos="-720"/>
        </w:tabs>
        <w:rPr>
          <w:sz w:val="24"/>
          <w:szCs w:val="24"/>
          <w:u w:val="single"/>
        </w:rPr>
      </w:pPr>
      <w:r w:rsidRPr="00A403C1">
        <w:rPr>
          <w:sz w:val="24"/>
          <w:szCs w:val="24"/>
          <w:u w:val="single"/>
        </w:rPr>
        <w:t>Bespreking en reflectie:</w:t>
      </w:r>
    </w:p>
    <w:p w14:paraId="635C777A" w14:textId="77777777" w:rsidR="002C0BAE" w:rsidRPr="00A403C1" w:rsidRDefault="002C0BAE" w:rsidP="001055D8">
      <w:pPr>
        <w:tabs>
          <w:tab w:val="left" w:pos="-1440"/>
          <w:tab w:val="left" w:pos="-720"/>
        </w:tabs>
        <w:rPr>
          <w:sz w:val="24"/>
          <w:szCs w:val="24"/>
          <w:u w:val="single"/>
        </w:rPr>
      </w:pPr>
    </w:p>
    <w:p w14:paraId="6D605D15" w14:textId="77777777" w:rsidR="002C0BAE" w:rsidRPr="00A403C1" w:rsidRDefault="002C0BAE" w:rsidP="00AF4BDA">
      <w:pPr>
        <w:numPr>
          <w:ilvl w:val="1"/>
          <w:numId w:val="1"/>
        </w:numPr>
        <w:tabs>
          <w:tab w:val="left" w:pos="-1440"/>
          <w:tab w:val="left" w:pos="-720"/>
        </w:tabs>
        <w:rPr>
          <w:sz w:val="24"/>
          <w:szCs w:val="24"/>
        </w:rPr>
      </w:pPr>
      <w:r w:rsidRPr="00A403C1">
        <w:rPr>
          <w:sz w:val="24"/>
          <w:szCs w:val="24"/>
        </w:rPr>
        <w:t xml:space="preserve">Literatuur : korte presentatie in groepjes van 3  </w:t>
      </w:r>
    </w:p>
    <w:p w14:paraId="24DFDFB3" w14:textId="77777777" w:rsidR="002C0BAE" w:rsidRPr="00A403C1" w:rsidRDefault="002C0BAE" w:rsidP="00AF4BDA">
      <w:pPr>
        <w:numPr>
          <w:ilvl w:val="1"/>
          <w:numId w:val="1"/>
        </w:numPr>
        <w:tabs>
          <w:tab w:val="left" w:pos="-1440"/>
          <w:tab w:val="left" w:pos="-720"/>
        </w:tabs>
        <w:rPr>
          <w:sz w:val="24"/>
          <w:szCs w:val="24"/>
        </w:rPr>
      </w:pPr>
      <w:r w:rsidRPr="00A403C1">
        <w:rPr>
          <w:sz w:val="24"/>
          <w:szCs w:val="24"/>
        </w:rPr>
        <w:t xml:space="preserve">Huiswerkopdracht: gerichte vragen </w:t>
      </w:r>
      <w:proofErr w:type="spellStart"/>
      <w:r w:rsidRPr="00A403C1">
        <w:rPr>
          <w:sz w:val="24"/>
          <w:szCs w:val="24"/>
        </w:rPr>
        <w:t>nav</w:t>
      </w:r>
      <w:proofErr w:type="spellEnd"/>
      <w:r w:rsidRPr="00A403C1">
        <w:rPr>
          <w:sz w:val="24"/>
          <w:szCs w:val="24"/>
        </w:rPr>
        <w:t xml:space="preserve"> de huiswerkopdracht  </w:t>
      </w:r>
    </w:p>
    <w:p w14:paraId="3B958D40" w14:textId="77777777" w:rsidR="002C0BAE" w:rsidRPr="00A403C1" w:rsidRDefault="002C0BAE" w:rsidP="00AF4BDA">
      <w:pPr>
        <w:numPr>
          <w:ilvl w:val="1"/>
          <w:numId w:val="1"/>
        </w:numPr>
        <w:tabs>
          <w:tab w:val="left" w:pos="-1440"/>
          <w:tab w:val="left" w:pos="-720"/>
        </w:tabs>
        <w:rPr>
          <w:sz w:val="24"/>
          <w:szCs w:val="24"/>
        </w:rPr>
      </w:pPr>
      <w:r w:rsidRPr="00A403C1">
        <w:rPr>
          <w:sz w:val="24"/>
          <w:szCs w:val="24"/>
        </w:rPr>
        <w:t xml:space="preserve">Diversiteit van gezinnen (nieuw samengestelde gezinnen, diversiteit qua </w:t>
      </w:r>
      <w:proofErr w:type="spellStart"/>
      <w:r w:rsidRPr="00A403C1">
        <w:rPr>
          <w:sz w:val="24"/>
          <w:szCs w:val="24"/>
        </w:rPr>
        <w:t>sexe</w:t>
      </w:r>
      <w:proofErr w:type="spellEnd"/>
      <w:r w:rsidRPr="00A403C1">
        <w:rPr>
          <w:sz w:val="24"/>
          <w:szCs w:val="24"/>
        </w:rPr>
        <w:t>, culturele diversiteit,…</w:t>
      </w:r>
    </w:p>
    <w:p w14:paraId="7358A511" w14:textId="77777777" w:rsidR="002C0BAE" w:rsidRPr="00A403C1" w:rsidRDefault="002C0BAE" w:rsidP="001055D8">
      <w:pPr>
        <w:tabs>
          <w:tab w:val="left" w:pos="-1440"/>
          <w:tab w:val="left" w:pos="-720"/>
        </w:tabs>
        <w:rPr>
          <w:sz w:val="24"/>
          <w:szCs w:val="24"/>
        </w:rPr>
      </w:pPr>
    </w:p>
    <w:p w14:paraId="2AC16EB2" w14:textId="77777777" w:rsidR="002C0BAE" w:rsidRPr="00A403C1" w:rsidRDefault="002C0BAE" w:rsidP="001055D8">
      <w:pPr>
        <w:tabs>
          <w:tab w:val="left" w:pos="-1440"/>
          <w:tab w:val="left" w:pos="-720"/>
        </w:tabs>
        <w:rPr>
          <w:sz w:val="24"/>
          <w:szCs w:val="24"/>
          <w:u w:val="single"/>
        </w:rPr>
      </w:pPr>
      <w:r w:rsidRPr="00A403C1">
        <w:rPr>
          <w:sz w:val="24"/>
          <w:szCs w:val="24"/>
          <w:u w:val="single"/>
        </w:rPr>
        <w:t>Didactisch materiaal:</w:t>
      </w:r>
    </w:p>
    <w:p w14:paraId="59C05D55" w14:textId="77777777" w:rsidR="002C0BAE" w:rsidRPr="00A403C1" w:rsidRDefault="002C0BAE" w:rsidP="004F23FE">
      <w:pPr>
        <w:numPr>
          <w:ilvl w:val="1"/>
          <w:numId w:val="10"/>
        </w:numPr>
        <w:tabs>
          <w:tab w:val="left" w:pos="-1440"/>
          <w:tab w:val="left" w:pos="-720"/>
        </w:tabs>
        <w:rPr>
          <w:sz w:val="24"/>
          <w:szCs w:val="24"/>
        </w:rPr>
      </w:pPr>
      <w:r w:rsidRPr="00A403C1">
        <w:rPr>
          <w:sz w:val="24"/>
          <w:szCs w:val="24"/>
        </w:rPr>
        <w:t xml:space="preserve">filmfragmenten uit la </w:t>
      </w:r>
      <w:proofErr w:type="spellStart"/>
      <w:r w:rsidRPr="00A403C1">
        <w:rPr>
          <w:sz w:val="24"/>
          <w:szCs w:val="24"/>
        </w:rPr>
        <w:t>meglio</w:t>
      </w:r>
      <w:proofErr w:type="spellEnd"/>
      <w:r w:rsidRPr="00A403C1">
        <w:rPr>
          <w:sz w:val="24"/>
          <w:szCs w:val="24"/>
        </w:rPr>
        <w:t xml:space="preserve"> </w:t>
      </w:r>
      <w:proofErr w:type="spellStart"/>
      <w:r w:rsidRPr="00A403C1">
        <w:rPr>
          <w:sz w:val="24"/>
          <w:szCs w:val="24"/>
        </w:rPr>
        <w:t>Giuventu</w:t>
      </w:r>
      <w:proofErr w:type="spellEnd"/>
    </w:p>
    <w:p w14:paraId="43C96856" w14:textId="77777777" w:rsidR="002C0BAE" w:rsidRPr="00A403C1" w:rsidRDefault="002C0BAE" w:rsidP="004F23FE">
      <w:pPr>
        <w:numPr>
          <w:ilvl w:val="1"/>
          <w:numId w:val="10"/>
        </w:numPr>
        <w:tabs>
          <w:tab w:val="left" w:pos="-1440"/>
          <w:tab w:val="left" w:pos="-720"/>
        </w:tabs>
        <w:rPr>
          <w:sz w:val="24"/>
          <w:szCs w:val="24"/>
        </w:rPr>
      </w:pPr>
      <w:proofErr w:type="spellStart"/>
      <w:r w:rsidRPr="00A403C1">
        <w:rPr>
          <w:sz w:val="24"/>
          <w:szCs w:val="24"/>
        </w:rPr>
        <w:t>Filmgramenten</w:t>
      </w:r>
      <w:proofErr w:type="spellEnd"/>
      <w:r w:rsidRPr="00A403C1">
        <w:rPr>
          <w:sz w:val="24"/>
          <w:szCs w:val="24"/>
        </w:rPr>
        <w:t>:</w:t>
      </w:r>
    </w:p>
    <w:p w14:paraId="20B478A5" w14:textId="77777777" w:rsidR="002C0BAE" w:rsidRPr="00A403C1" w:rsidRDefault="002C0BAE" w:rsidP="006C78F6">
      <w:pPr>
        <w:numPr>
          <w:ilvl w:val="2"/>
          <w:numId w:val="10"/>
        </w:numPr>
        <w:tabs>
          <w:tab w:val="left" w:pos="-1440"/>
          <w:tab w:val="left" w:pos="-720"/>
        </w:tabs>
        <w:rPr>
          <w:sz w:val="24"/>
          <w:szCs w:val="24"/>
        </w:rPr>
      </w:pPr>
      <w:proofErr w:type="spellStart"/>
      <w:r w:rsidRPr="00A403C1">
        <w:rPr>
          <w:sz w:val="24"/>
          <w:szCs w:val="24"/>
        </w:rPr>
        <w:t>Maurizio</w:t>
      </w:r>
      <w:proofErr w:type="spellEnd"/>
      <w:r w:rsidRPr="00A403C1">
        <w:rPr>
          <w:sz w:val="24"/>
          <w:szCs w:val="24"/>
        </w:rPr>
        <w:t xml:space="preserve"> </w:t>
      </w:r>
      <w:proofErr w:type="spellStart"/>
      <w:r w:rsidRPr="00A403C1">
        <w:rPr>
          <w:sz w:val="24"/>
          <w:szCs w:val="24"/>
        </w:rPr>
        <w:t>Andolfi</w:t>
      </w:r>
      <w:proofErr w:type="spellEnd"/>
      <w:r w:rsidRPr="00A403C1">
        <w:rPr>
          <w:sz w:val="24"/>
          <w:szCs w:val="24"/>
        </w:rPr>
        <w:t xml:space="preserve"> e </w:t>
      </w:r>
      <w:proofErr w:type="spellStart"/>
      <w:r w:rsidRPr="00A403C1">
        <w:rPr>
          <w:sz w:val="24"/>
          <w:szCs w:val="24"/>
        </w:rPr>
        <w:t>il</w:t>
      </w:r>
      <w:proofErr w:type="spellEnd"/>
      <w:r w:rsidRPr="00A403C1">
        <w:rPr>
          <w:sz w:val="24"/>
          <w:szCs w:val="24"/>
        </w:rPr>
        <w:t xml:space="preserve"> bambini</w:t>
      </w:r>
    </w:p>
    <w:p w14:paraId="46851DC5" w14:textId="77777777" w:rsidR="002C0BAE" w:rsidRPr="00A403C1" w:rsidRDefault="002C0BAE" w:rsidP="006C78F6">
      <w:pPr>
        <w:numPr>
          <w:ilvl w:val="2"/>
          <w:numId w:val="10"/>
        </w:numPr>
        <w:tabs>
          <w:tab w:val="left" w:pos="-1440"/>
          <w:tab w:val="left" w:pos="-720"/>
        </w:tabs>
        <w:rPr>
          <w:sz w:val="24"/>
          <w:szCs w:val="24"/>
        </w:rPr>
      </w:pPr>
      <w:proofErr w:type="spellStart"/>
      <w:r w:rsidRPr="00A403C1">
        <w:rPr>
          <w:sz w:val="24"/>
          <w:szCs w:val="24"/>
        </w:rPr>
        <w:t>Minuchin</w:t>
      </w:r>
      <w:proofErr w:type="spellEnd"/>
      <w:r w:rsidRPr="00A403C1">
        <w:rPr>
          <w:sz w:val="24"/>
          <w:szCs w:val="24"/>
        </w:rPr>
        <w:t xml:space="preserve"> en jonge kinderen – ook invoegen bij andere culturen</w:t>
      </w:r>
    </w:p>
    <w:p w14:paraId="7BD3E182" w14:textId="77777777" w:rsidR="002C0BAE" w:rsidRPr="00A403C1" w:rsidRDefault="002C0BAE" w:rsidP="00AF4BDA">
      <w:pPr>
        <w:numPr>
          <w:ilvl w:val="2"/>
          <w:numId w:val="10"/>
        </w:numPr>
        <w:rPr>
          <w:b/>
          <w:sz w:val="24"/>
          <w:szCs w:val="24"/>
        </w:rPr>
      </w:pPr>
      <w:proofErr w:type="spellStart"/>
      <w:r w:rsidRPr="00A403C1">
        <w:rPr>
          <w:sz w:val="24"/>
          <w:szCs w:val="24"/>
        </w:rPr>
        <w:t>Insoo</w:t>
      </w:r>
      <w:proofErr w:type="spellEnd"/>
      <w:r w:rsidRPr="00A403C1">
        <w:rPr>
          <w:sz w:val="24"/>
          <w:szCs w:val="24"/>
        </w:rPr>
        <w:t xml:space="preserve"> Kim Berg, </w:t>
      </w:r>
      <w:proofErr w:type="spellStart"/>
      <w:r w:rsidRPr="00A403C1">
        <w:rPr>
          <w:sz w:val="24"/>
          <w:szCs w:val="24"/>
        </w:rPr>
        <w:t>Theresa</w:t>
      </w:r>
      <w:proofErr w:type="spellEnd"/>
      <w:r w:rsidRPr="00A403C1">
        <w:rPr>
          <w:sz w:val="24"/>
          <w:szCs w:val="24"/>
        </w:rPr>
        <w:t xml:space="preserve"> Steiner en jonge kinderen</w:t>
      </w:r>
    </w:p>
    <w:p w14:paraId="0A7F3B5B" w14:textId="77777777" w:rsidR="002C0BAE" w:rsidRPr="00A403C1" w:rsidRDefault="002C0BAE" w:rsidP="00AF4BDA">
      <w:pPr>
        <w:numPr>
          <w:ilvl w:val="2"/>
          <w:numId w:val="10"/>
        </w:numPr>
        <w:rPr>
          <w:sz w:val="24"/>
          <w:szCs w:val="24"/>
        </w:rPr>
      </w:pPr>
      <w:r w:rsidRPr="00A403C1">
        <w:rPr>
          <w:sz w:val="24"/>
          <w:szCs w:val="24"/>
        </w:rPr>
        <w:t xml:space="preserve"> Ludiek invoegen bij kinderen: video ‘Paljas’ (Zuid-Afrikaanse film)  </w:t>
      </w:r>
    </w:p>
    <w:p w14:paraId="4E14C0BD" w14:textId="77777777" w:rsidR="002C0BAE" w:rsidRPr="00A403C1" w:rsidRDefault="002C0BAE" w:rsidP="00AF4BDA">
      <w:pPr>
        <w:numPr>
          <w:ilvl w:val="2"/>
          <w:numId w:val="10"/>
        </w:numPr>
        <w:rPr>
          <w:sz w:val="24"/>
          <w:szCs w:val="24"/>
        </w:rPr>
      </w:pPr>
      <w:r w:rsidRPr="00A403C1">
        <w:rPr>
          <w:sz w:val="24"/>
          <w:szCs w:val="24"/>
        </w:rPr>
        <w:t xml:space="preserve">Videofragment familiesessie Dr. Ann Van </w:t>
      </w:r>
      <w:proofErr w:type="spellStart"/>
      <w:r w:rsidRPr="00A403C1">
        <w:rPr>
          <w:sz w:val="24"/>
          <w:szCs w:val="24"/>
        </w:rPr>
        <w:t>Coppenolle</w:t>
      </w:r>
      <w:proofErr w:type="spellEnd"/>
    </w:p>
    <w:p w14:paraId="0D32F2B9" w14:textId="77777777" w:rsidR="002C0BAE" w:rsidRPr="00A403C1" w:rsidRDefault="002C0BAE" w:rsidP="006C78F6">
      <w:pPr>
        <w:numPr>
          <w:ilvl w:val="1"/>
          <w:numId w:val="10"/>
        </w:numPr>
        <w:tabs>
          <w:tab w:val="left" w:pos="-1440"/>
          <w:tab w:val="left" w:pos="-720"/>
        </w:tabs>
        <w:rPr>
          <w:sz w:val="24"/>
          <w:szCs w:val="24"/>
        </w:rPr>
      </w:pPr>
      <w:r w:rsidRPr="00A403C1">
        <w:rPr>
          <w:sz w:val="24"/>
          <w:szCs w:val="24"/>
        </w:rPr>
        <w:t>Opdracht: wat spreekt me hierin aan?</w:t>
      </w:r>
    </w:p>
    <w:p w14:paraId="7696516F" w14:textId="77777777" w:rsidR="002C0BAE" w:rsidRPr="00A403C1" w:rsidRDefault="002C0BAE" w:rsidP="00251F6B">
      <w:pPr>
        <w:tabs>
          <w:tab w:val="left" w:pos="-1440"/>
          <w:tab w:val="left" w:pos="-720"/>
        </w:tabs>
        <w:rPr>
          <w:sz w:val="24"/>
          <w:szCs w:val="24"/>
        </w:rPr>
      </w:pPr>
    </w:p>
    <w:p w14:paraId="7FBF124C" w14:textId="77777777" w:rsidR="002C0BAE" w:rsidRPr="00A403C1" w:rsidRDefault="002C0BAE" w:rsidP="006C78F6">
      <w:pPr>
        <w:tabs>
          <w:tab w:val="left" w:pos="-1440"/>
          <w:tab w:val="left" w:pos="-720"/>
        </w:tabs>
        <w:rPr>
          <w:sz w:val="24"/>
          <w:szCs w:val="24"/>
          <w:u w:val="single"/>
        </w:rPr>
      </w:pPr>
      <w:r w:rsidRPr="00A403C1">
        <w:rPr>
          <w:sz w:val="24"/>
          <w:szCs w:val="24"/>
          <w:u w:val="single"/>
        </w:rPr>
        <w:t>Inoefenen</w:t>
      </w:r>
    </w:p>
    <w:p w14:paraId="602DDAEE"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t>via verscheidene manieren invoegen</w:t>
      </w:r>
    </w:p>
    <w:p w14:paraId="5A34B6E6"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t>via kind, via ouders, via broers en zussen</w:t>
      </w:r>
    </w:p>
    <w:p w14:paraId="3359789C"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t xml:space="preserve">via het woord, via spel en via non-verbaal materiaal </w:t>
      </w:r>
    </w:p>
    <w:p w14:paraId="0A74D776"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t>Meervoudige perspectieven en meervoudige partijdigheid</w:t>
      </w:r>
    </w:p>
    <w:p w14:paraId="3F7A74BA"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lastRenderedPageBreak/>
        <w:t>Oog voor krachten en mogelijkheden, maar ook voor moeilijkheden en het aangemelde probleem</w:t>
      </w:r>
    </w:p>
    <w:p w14:paraId="57DCD983" w14:textId="77777777" w:rsidR="002C0BAE" w:rsidRPr="00A403C1" w:rsidRDefault="002C0BAE" w:rsidP="006C78F6">
      <w:pPr>
        <w:numPr>
          <w:ilvl w:val="0"/>
          <w:numId w:val="15"/>
        </w:numPr>
        <w:tabs>
          <w:tab w:val="left" w:pos="-1440"/>
          <w:tab w:val="left" w:pos="-720"/>
        </w:tabs>
        <w:rPr>
          <w:sz w:val="24"/>
          <w:szCs w:val="24"/>
        </w:rPr>
      </w:pPr>
      <w:r w:rsidRPr="00A403C1">
        <w:rPr>
          <w:sz w:val="24"/>
          <w:szCs w:val="24"/>
        </w:rPr>
        <w:t>Oog voor samen en interacties, maar ook oog en aandacht voor individu binnen context</w:t>
      </w:r>
    </w:p>
    <w:p w14:paraId="4E915D8A" w14:textId="77777777" w:rsidR="002C0BAE" w:rsidRPr="00A403C1" w:rsidRDefault="002C0BAE" w:rsidP="006C78F6">
      <w:pPr>
        <w:tabs>
          <w:tab w:val="left" w:pos="-1440"/>
          <w:tab w:val="left" w:pos="-720"/>
        </w:tabs>
        <w:rPr>
          <w:sz w:val="24"/>
          <w:szCs w:val="24"/>
        </w:rPr>
      </w:pPr>
    </w:p>
    <w:p w14:paraId="39BE6700" w14:textId="77777777" w:rsidR="002C0BAE" w:rsidRPr="00A403C1" w:rsidRDefault="002C0BAE" w:rsidP="006C78F6">
      <w:pPr>
        <w:tabs>
          <w:tab w:val="left" w:pos="-1440"/>
          <w:tab w:val="left" w:pos="-720"/>
        </w:tabs>
        <w:rPr>
          <w:sz w:val="24"/>
          <w:szCs w:val="24"/>
        </w:rPr>
      </w:pPr>
      <w:r w:rsidRPr="00A403C1">
        <w:rPr>
          <w:sz w:val="24"/>
          <w:szCs w:val="24"/>
          <w:u w:val="single"/>
        </w:rPr>
        <w:t>Uitleg over volgende dagen en verdere opbouw van de cursus:</w:t>
      </w:r>
    </w:p>
    <w:p w14:paraId="58824C1B" w14:textId="77777777" w:rsidR="002C0BAE" w:rsidRPr="00A403C1" w:rsidRDefault="002C0BAE" w:rsidP="006C78F6">
      <w:pPr>
        <w:numPr>
          <w:ilvl w:val="0"/>
          <w:numId w:val="16"/>
        </w:numPr>
        <w:tabs>
          <w:tab w:val="left" w:pos="-1440"/>
          <w:tab w:val="left" w:pos="-720"/>
        </w:tabs>
        <w:rPr>
          <w:sz w:val="24"/>
          <w:szCs w:val="24"/>
        </w:rPr>
      </w:pPr>
      <w:r w:rsidRPr="00A403C1">
        <w:rPr>
          <w:sz w:val="24"/>
          <w:szCs w:val="24"/>
        </w:rPr>
        <w:t xml:space="preserve">Jonge kinderen (0-6 jaar): dag 2 met gastdocent Greet </w:t>
      </w:r>
      <w:proofErr w:type="spellStart"/>
      <w:r w:rsidRPr="00A403C1">
        <w:rPr>
          <w:sz w:val="24"/>
          <w:szCs w:val="24"/>
        </w:rPr>
        <w:t>Splingaer</w:t>
      </w:r>
      <w:proofErr w:type="spellEnd"/>
    </w:p>
    <w:p w14:paraId="19AE913C" w14:textId="77777777" w:rsidR="002C0BAE" w:rsidRPr="00A403C1" w:rsidRDefault="002C0BAE" w:rsidP="006C78F6">
      <w:pPr>
        <w:numPr>
          <w:ilvl w:val="0"/>
          <w:numId w:val="16"/>
        </w:numPr>
        <w:tabs>
          <w:tab w:val="left" w:pos="-1440"/>
          <w:tab w:val="left" w:pos="-720"/>
        </w:tabs>
        <w:rPr>
          <w:sz w:val="24"/>
          <w:szCs w:val="24"/>
        </w:rPr>
      </w:pPr>
      <w:r w:rsidRPr="00A403C1">
        <w:rPr>
          <w:sz w:val="24"/>
          <w:szCs w:val="24"/>
        </w:rPr>
        <w:t xml:space="preserve">Jonge kinderen (6-12 jaar): dag 3 met gasdocent Robert van </w:t>
      </w:r>
      <w:proofErr w:type="spellStart"/>
      <w:r w:rsidRPr="00A403C1">
        <w:rPr>
          <w:sz w:val="24"/>
          <w:szCs w:val="24"/>
        </w:rPr>
        <w:t>Hennik</w:t>
      </w:r>
      <w:proofErr w:type="spellEnd"/>
    </w:p>
    <w:p w14:paraId="59067413" w14:textId="77777777" w:rsidR="002C0BAE" w:rsidRPr="00A403C1" w:rsidRDefault="002C0BAE" w:rsidP="006C78F6">
      <w:pPr>
        <w:numPr>
          <w:ilvl w:val="0"/>
          <w:numId w:val="16"/>
        </w:numPr>
        <w:tabs>
          <w:tab w:val="left" w:pos="-1440"/>
          <w:tab w:val="left" w:pos="-720"/>
        </w:tabs>
        <w:rPr>
          <w:sz w:val="24"/>
          <w:szCs w:val="24"/>
        </w:rPr>
      </w:pPr>
      <w:r w:rsidRPr="00A403C1">
        <w:rPr>
          <w:sz w:val="24"/>
          <w:szCs w:val="24"/>
        </w:rPr>
        <w:t>Adolescenten: thema en verscheidenheid aan invalshoeken – dag 4</w:t>
      </w:r>
    </w:p>
    <w:p w14:paraId="679FEF77" w14:textId="77777777" w:rsidR="002C0BAE" w:rsidRPr="00A403C1" w:rsidRDefault="002C0BAE" w:rsidP="006C78F6">
      <w:pPr>
        <w:numPr>
          <w:ilvl w:val="0"/>
          <w:numId w:val="16"/>
        </w:numPr>
        <w:tabs>
          <w:tab w:val="left" w:pos="-1440"/>
          <w:tab w:val="left" w:pos="-720"/>
        </w:tabs>
        <w:rPr>
          <w:sz w:val="24"/>
          <w:szCs w:val="24"/>
        </w:rPr>
      </w:pPr>
      <w:r w:rsidRPr="00A403C1">
        <w:rPr>
          <w:sz w:val="24"/>
          <w:szCs w:val="24"/>
        </w:rPr>
        <w:t xml:space="preserve">Adolescenten: het perspectief van de ouders, gezag en autoriteit – dag 5 met Bruno </w:t>
      </w:r>
      <w:proofErr w:type="spellStart"/>
      <w:r w:rsidRPr="00A403C1">
        <w:rPr>
          <w:sz w:val="24"/>
          <w:szCs w:val="24"/>
        </w:rPr>
        <w:t>Hillewaere</w:t>
      </w:r>
      <w:proofErr w:type="spellEnd"/>
      <w:r w:rsidRPr="00A403C1">
        <w:rPr>
          <w:sz w:val="24"/>
          <w:szCs w:val="24"/>
        </w:rPr>
        <w:t xml:space="preserve"> en Charlotte Boonstra</w:t>
      </w:r>
    </w:p>
    <w:p w14:paraId="7DB29E04" w14:textId="77777777" w:rsidR="002C0BAE" w:rsidRPr="00A403C1" w:rsidRDefault="002C0BAE" w:rsidP="001055D8">
      <w:pPr>
        <w:numPr>
          <w:ilvl w:val="0"/>
          <w:numId w:val="16"/>
        </w:numPr>
        <w:tabs>
          <w:tab w:val="left" w:pos="-1440"/>
          <w:tab w:val="left" w:pos="-720"/>
        </w:tabs>
        <w:rPr>
          <w:sz w:val="24"/>
          <w:szCs w:val="24"/>
          <w:u w:val="single"/>
        </w:rPr>
      </w:pPr>
      <w:r w:rsidRPr="00A403C1">
        <w:rPr>
          <w:sz w:val="24"/>
          <w:szCs w:val="24"/>
        </w:rPr>
        <w:t xml:space="preserve">Adolescenten en gezinnen: loslaten in verbondenheid – dag 6  </w:t>
      </w:r>
      <w:r w:rsidRPr="00A403C1">
        <w:rPr>
          <w:sz w:val="24"/>
          <w:szCs w:val="24"/>
          <w:u w:val="single"/>
        </w:rPr>
        <w:t xml:space="preserve"> </w:t>
      </w:r>
    </w:p>
    <w:p w14:paraId="4864EDF9" w14:textId="77777777" w:rsidR="002C0BAE" w:rsidRPr="00A403C1" w:rsidRDefault="002C0BAE" w:rsidP="001055D8">
      <w:pPr>
        <w:tabs>
          <w:tab w:val="left" w:pos="-1440"/>
          <w:tab w:val="left" w:pos="-720"/>
        </w:tabs>
        <w:rPr>
          <w:sz w:val="24"/>
          <w:szCs w:val="24"/>
          <w:u w:val="single"/>
        </w:rPr>
      </w:pPr>
    </w:p>
    <w:p w14:paraId="630A404C" w14:textId="77777777" w:rsidR="002C0BAE" w:rsidRPr="00A403C1" w:rsidRDefault="002C0BAE" w:rsidP="001055D8">
      <w:pPr>
        <w:tabs>
          <w:tab w:val="left" w:pos="-1440"/>
          <w:tab w:val="left" w:pos="-720"/>
        </w:tabs>
        <w:rPr>
          <w:sz w:val="24"/>
          <w:szCs w:val="24"/>
          <w:u w:val="single"/>
        </w:rPr>
      </w:pPr>
    </w:p>
    <w:p w14:paraId="1320174A" w14:textId="77777777" w:rsidR="002C0BAE" w:rsidRPr="00A403C1" w:rsidRDefault="002C0BAE" w:rsidP="00004DEA">
      <w:pPr>
        <w:pStyle w:val="Normaalweb"/>
        <w:rPr>
          <w:rFonts w:ascii="Arial" w:hAnsi="Arial" w:cs="Arial"/>
          <w:b/>
          <w:iCs/>
          <w:u w:val="single"/>
        </w:rPr>
      </w:pPr>
      <w:r w:rsidRPr="00A403C1">
        <w:rPr>
          <w:rFonts w:ascii="Arial" w:hAnsi="Arial" w:cs="Arial"/>
          <w:b/>
          <w:iCs/>
          <w:u w:val="single"/>
        </w:rPr>
        <w:t>Bijeenkomst 2 (Dag 2 - zitting 3 &amp; 4):</w:t>
      </w:r>
    </w:p>
    <w:p w14:paraId="512A219D" w14:textId="77777777" w:rsidR="002C0BAE" w:rsidRPr="00A403C1" w:rsidRDefault="002C0BAE" w:rsidP="004F5264">
      <w:pPr>
        <w:pStyle w:val="Normaalweb"/>
        <w:rPr>
          <w:rFonts w:ascii="Arial" w:hAnsi="Arial" w:cs="Arial"/>
          <w:iCs/>
          <w:u w:val="single"/>
        </w:rPr>
      </w:pPr>
      <w:r w:rsidRPr="00A403C1">
        <w:rPr>
          <w:rFonts w:ascii="Arial" w:hAnsi="Arial" w:cs="Arial"/>
          <w:iCs/>
          <w:u w:val="single"/>
        </w:rPr>
        <w:t xml:space="preserve">Vaste docent: Bruno </w:t>
      </w:r>
      <w:proofErr w:type="spellStart"/>
      <w:r w:rsidRPr="00A403C1">
        <w:rPr>
          <w:rFonts w:ascii="Arial" w:hAnsi="Arial" w:cs="Arial"/>
          <w:iCs/>
          <w:u w:val="single"/>
        </w:rPr>
        <w:t>Hillewaere</w:t>
      </w:r>
      <w:proofErr w:type="spellEnd"/>
      <w:r w:rsidRPr="00A403C1">
        <w:rPr>
          <w:rFonts w:ascii="Arial" w:hAnsi="Arial" w:cs="Arial"/>
          <w:iCs/>
          <w:u w:val="single"/>
        </w:rPr>
        <w:t xml:space="preserve"> – samen met:</w:t>
      </w:r>
    </w:p>
    <w:p w14:paraId="5858528F" w14:textId="77777777" w:rsidR="002C0BAE" w:rsidRPr="00A403C1" w:rsidRDefault="002C0BAE" w:rsidP="00004DEA">
      <w:pPr>
        <w:pStyle w:val="Normaalweb"/>
        <w:rPr>
          <w:rFonts w:ascii="Arial" w:hAnsi="Arial" w:cs="Arial"/>
          <w:iCs/>
          <w:u w:val="single"/>
        </w:rPr>
      </w:pPr>
      <w:r w:rsidRPr="00A403C1">
        <w:rPr>
          <w:rFonts w:ascii="Arial" w:hAnsi="Arial" w:cs="Arial"/>
          <w:iCs/>
          <w:u w:val="single"/>
        </w:rPr>
        <w:t xml:space="preserve">Gastdocente: Greet </w:t>
      </w:r>
      <w:proofErr w:type="spellStart"/>
      <w:r w:rsidRPr="00A403C1">
        <w:rPr>
          <w:rFonts w:ascii="Arial" w:hAnsi="Arial" w:cs="Arial"/>
          <w:iCs/>
          <w:u w:val="single"/>
        </w:rPr>
        <w:t>Splingaer</w:t>
      </w:r>
      <w:proofErr w:type="spellEnd"/>
    </w:p>
    <w:p w14:paraId="4F641F93" w14:textId="77777777" w:rsidR="002C0BAE" w:rsidRPr="00A403C1" w:rsidRDefault="002C0BAE" w:rsidP="00004DEA">
      <w:pPr>
        <w:pStyle w:val="Normaalweb"/>
        <w:rPr>
          <w:rFonts w:ascii="Arial" w:hAnsi="Arial" w:cs="Arial"/>
          <w:iCs/>
          <w:u w:val="single"/>
        </w:rPr>
      </w:pPr>
      <w:r w:rsidRPr="00A403C1">
        <w:rPr>
          <w:rFonts w:ascii="Arial" w:hAnsi="Arial" w:cs="Arial"/>
          <w:iCs/>
          <w:u w:val="single"/>
        </w:rPr>
        <w:t>Thema: Werken met kinderen in gezinstherapie (systeemtherapie)</w:t>
      </w:r>
    </w:p>
    <w:p w14:paraId="4F1C2C42" w14:textId="77777777" w:rsidR="002C0BAE" w:rsidRPr="00A403C1" w:rsidRDefault="002C0BAE" w:rsidP="0021424F">
      <w:pPr>
        <w:numPr>
          <w:ilvl w:val="0"/>
          <w:numId w:val="24"/>
        </w:numPr>
        <w:rPr>
          <w:sz w:val="24"/>
          <w:szCs w:val="24"/>
        </w:rPr>
      </w:pPr>
      <w:r w:rsidRPr="00A403C1">
        <w:rPr>
          <w:b/>
          <w:sz w:val="24"/>
          <w:szCs w:val="24"/>
          <w:u w:val="single"/>
        </w:rPr>
        <w:t>Kinderen in gezinstherapie</w:t>
      </w:r>
      <w:r w:rsidRPr="00A403C1">
        <w:rPr>
          <w:sz w:val="24"/>
          <w:szCs w:val="24"/>
        </w:rPr>
        <w:t xml:space="preserve">: </w:t>
      </w:r>
    </w:p>
    <w:p w14:paraId="06DAC25C" w14:textId="77777777" w:rsidR="002C0BAE" w:rsidRPr="00A403C1" w:rsidRDefault="002C0BAE" w:rsidP="0021424F">
      <w:pPr>
        <w:ind w:left="360" w:firstLine="348"/>
        <w:rPr>
          <w:sz w:val="24"/>
          <w:szCs w:val="24"/>
          <w:u w:val="single"/>
        </w:rPr>
      </w:pPr>
    </w:p>
    <w:p w14:paraId="115F09DC" w14:textId="77777777" w:rsidR="002C0BAE" w:rsidRPr="00A403C1" w:rsidRDefault="002C0BAE" w:rsidP="0021424F">
      <w:pPr>
        <w:ind w:left="360" w:firstLine="348"/>
        <w:rPr>
          <w:sz w:val="24"/>
          <w:szCs w:val="24"/>
          <w:u w:val="single"/>
        </w:rPr>
      </w:pPr>
      <w:r w:rsidRPr="00A403C1">
        <w:rPr>
          <w:sz w:val="24"/>
          <w:szCs w:val="24"/>
          <w:u w:val="single"/>
        </w:rPr>
        <w:t>Geschiedenis</w:t>
      </w:r>
    </w:p>
    <w:p w14:paraId="0609E683" w14:textId="77777777" w:rsidR="002C0BAE" w:rsidRPr="00A403C1" w:rsidRDefault="002C0BAE" w:rsidP="0021424F">
      <w:pPr>
        <w:ind w:left="708"/>
        <w:rPr>
          <w:sz w:val="24"/>
          <w:szCs w:val="24"/>
        </w:rPr>
      </w:pPr>
      <w:r w:rsidRPr="00A403C1">
        <w:rPr>
          <w:sz w:val="24"/>
          <w:szCs w:val="24"/>
        </w:rPr>
        <w:t xml:space="preserve">Van het kind als </w:t>
      </w:r>
      <w:proofErr w:type="spellStart"/>
      <w:r w:rsidRPr="00A403C1">
        <w:rPr>
          <w:sz w:val="24"/>
          <w:szCs w:val="24"/>
        </w:rPr>
        <w:t>systeemlid</w:t>
      </w:r>
      <w:proofErr w:type="spellEnd"/>
    </w:p>
    <w:p w14:paraId="44DCDBCC" w14:textId="77777777" w:rsidR="002C0BAE" w:rsidRPr="00A403C1" w:rsidRDefault="002C0BAE" w:rsidP="0021424F">
      <w:pPr>
        <w:ind w:left="708"/>
        <w:rPr>
          <w:sz w:val="24"/>
          <w:szCs w:val="24"/>
        </w:rPr>
      </w:pPr>
      <w:r w:rsidRPr="00A403C1">
        <w:rPr>
          <w:sz w:val="24"/>
          <w:szCs w:val="24"/>
        </w:rPr>
        <w:t>Naar kind in de focus maar gezin ontbreekt</w:t>
      </w:r>
    </w:p>
    <w:p w14:paraId="67E90164" w14:textId="77777777" w:rsidR="002C0BAE" w:rsidRPr="00A403C1" w:rsidRDefault="002C0BAE" w:rsidP="0021424F">
      <w:pPr>
        <w:ind w:left="708"/>
        <w:rPr>
          <w:sz w:val="24"/>
          <w:szCs w:val="24"/>
        </w:rPr>
      </w:pPr>
    </w:p>
    <w:p w14:paraId="70E742D3" w14:textId="77777777" w:rsidR="002C0BAE" w:rsidRPr="00A403C1" w:rsidRDefault="002C0BAE" w:rsidP="0021424F">
      <w:pPr>
        <w:ind w:left="708"/>
        <w:outlineLvl w:val="0"/>
        <w:rPr>
          <w:sz w:val="24"/>
          <w:szCs w:val="24"/>
        </w:rPr>
      </w:pPr>
      <w:r w:rsidRPr="00A403C1">
        <w:rPr>
          <w:sz w:val="24"/>
          <w:szCs w:val="24"/>
          <w:u w:val="single"/>
        </w:rPr>
        <w:t>Belangrijke kindgerichte gezinstherapeuten:</w:t>
      </w:r>
    </w:p>
    <w:p w14:paraId="72FB8F43" w14:textId="77777777" w:rsidR="002C0BAE" w:rsidRPr="00A403C1" w:rsidRDefault="002C0BAE" w:rsidP="0021424F">
      <w:pPr>
        <w:ind w:left="708"/>
        <w:rPr>
          <w:sz w:val="24"/>
          <w:szCs w:val="24"/>
        </w:rPr>
      </w:pPr>
      <w:proofErr w:type="spellStart"/>
      <w:r w:rsidRPr="00A403C1">
        <w:rPr>
          <w:sz w:val="24"/>
          <w:szCs w:val="24"/>
        </w:rPr>
        <w:t>Minuchin</w:t>
      </w:r>
      <w:proofErr w:type="spellEnd"/>
      <w:r w:rsidRPr="00A403C1">
        <w:rPr>
          <w:sz w:val="24"/>
          <w:szCs w:val="24"/>
        </w:rPr>
        <w:t xml:space="preserve">, </w:t>
      </w:r>
      <w:proofErr w:type="spellStart"/>
      <w:r w:rsidRPr="00A403C1">
        <w:rPr>
          <w:sz w:val="24"/>
          <w:szCs w:val="24"/>
        </w:rPr>
        <w:t>Whitacker</w:t>
      </w:r>
      <w:proofErr w:type="spellEnd"/>
    </w:p>
    <w:p w14:paraId="37B3EBDC" w14:textId="77777777" w:rsidR="002C0BAE" w:rsidRPr="00A403C1" w:rsidRDefault="002C0BAE" w:rsidP="0021424F">
      <w:pPr>
        <w:ind w:left="708"/>
        <w:rPr>
          <w:sz w:val="24"/>
          <w:szCs w:val="24"/>
        </w:rPr>
      </w:pPr>
      <w:proofErr w:type="spellStart"/>
      <w:r w:rsidRPr="00A403C1">
        <w:rPr>
          <w:sz w:val="24"/>
          <w:szCs w:val="24"/>
        </w:rPr>
        <w:t>Andolfi</w:t>
      </w:r>
      <w:proofErr w:type="spellEnd"/>
    </w:p>
    <w:p w14:paraId="0C6C2DC4" w14:textId="77777777" w:rsidR="002C0BAE" w:rsidRPr="00A403C1" w:rsidRDefault="002C0BAE" w:rsidP="0021424F">
      <w:pPr>
        <w:ind w:left="708"/>
        <w:rPr>
          <w:sz w:val="24"/>
          <w:szCs w:val="24"/>
          <w:lang w:val="en-US"/>
        </w:rPr>
      </w:pPr>
      <w:r w:rsidRPr="00A403C1">
        <w:rPr>
          <w:sz w:val="24"/>
          <w:szCs w:val="24"/>
          <w:lang w:val="en-US"/>
        </w:rPr>
        <w:t xml:space="preserve">White &amp; </w:t>
      </w:r>
      <w:proofErr w:type="spellStart"/>
      <w:r w:rsidRPr="00A403C1">
        <w:rPr>
          <w:sz w:val="24"/>
          <w:szCs w:val="24"/>
          <w:lang w:val="en-US"/>
        </w:rPr>
        <w:t>Epston</w:t>
      </w:r>
      <w:proofErr w:type="spellEnd"/>
    </w:p>
    <w:p w14:paraId="2D247FB0" w14:textId="77777777" w:rsidR="002C0BAE" w:rsidRPr="00A403C1" w:rsidRDefault="002C0BAE" w:rsidP="0021424F">
      <w:pPr>
        <w:ind w:left="708"/>
        <w:rPr>
          <w:sz w:val="24"/>
          <w:szCs w:val="24"/>
          <w:lang w:val="en-US"/>
        </w:rPr>
      </w:pPr>
      <w:proofErr w:type="spellStart"/>
      <w:r w:rsidRPr="00A403C1">
        <w:rPr>
          <w:sz w:val="24"/>
          <w:szCs w:val="24"/>
          <w:lang w:val="en-US"/>
        </w:rPr>
        <w:t>Imsoo</w:t>
      </w:r>
      <w:proofErr w:type="spellEnd"/>
      <w:r w:rsidRPr="00A403C1">
        <w:rPr>
          <w:sz w:val="24"/>
          <w:szCs w:val="24"/>
          <w:lang w:val="en-US"/>
        </w:rPr>
        <w:t xml:space="preserve"> Kim Berg</w:t>
      </w:r>
    </w:p>
    <w:p w14:paraId="6C43415A" w14:textId="77777777" w:rsidR="002C0BAE" w:rsidRPr="00A403C1" w:rsidRDefault="002C0BAE" w:rsidP="0021424F">
      <w:pPr>
        <w:ind w:left="708"/>
        <w:rPr>
          <w:sz w:val="24"/>
          <w:szCs w:val="24"/>
          <w:lang w:val="en-US"/>
        </w:rPr>
      </w:pPr>
      <w:proofErr w:type="spellStart"/>
      <w:r w:rsidRPr="00A403C1">
        <w:rPr>
          <w:sz w:val="24"/>
          <w:szCs w:val="24"/>
          <w:lang w:val="en-US"/>
        </w:rPr>
        <w:t>Eliana</w:t>
      </w:r>
      <w:proofErr w:type="spellEnd"/>
      <w:r w:rsidRPr="00A403C1">
        <w:rPr>
          <w:sz w:val="24"/>
          <w:szCs w:val="24"/>
          <w:lang w:val="en-US"/>
        </w:rPr>
        <w:t xml:space="preserve"> Gil</w:t>
      </w:r>
    </w:p>
    <w:p w14:paraId="6B2EFF4C" w14:textId="77777777" w:rsidR="002C0BAE" w:rsidRPr="00A403C1" w:rsidRDefault="002C0BAE" w:rsidP="0021424F">
      <w:pPr>
        <w:ind w:left="708"/>
        <w:rPr>
          <w:sz w:val="24"/>
          <w:szCs w:val="24"/>
          <w:lang w:val="en-US"/>
        </w:rPr>
      </w:pPr>
      <w:r w:rsidRPr="00A403C1">
        <w:rPr>
          <w:sz w:val="24"/>
          <w:szCs w:val="24"/>
          <w:lang w:val="en-US"/>
        </w:rPr>
        <w:t xml:space="preserve">Carole </w:t>
      </w:r>
      <w:proofErr w:type="spellStart"/>
      <w:r w:rsidRPr="00A403C1">
        <w:rPr>
          <w:sz w:val="24"/>
          <w:szCs w:val="24"/>
          <w:lang w:val="en-US"/>
        </w:rPr>
        <w:t>Gammer</w:t>
      </w:r>
      <w:proofErr w:type="spellEnd"/>
      <w:r w:rsidRPr="00A403C1">
        <w:rPr>
          <w:sz w:val="24"/>
          <w:szCs w:val="24"/>
          <w:lang w:val="en-US"/>
        </w:rPr>
        <w:t xml:space="preserve"> </w:t>
      </w:r>
    </w:p>
    <w:p w14:paraId="0504EC24" w14:textId="77777777" w:rsidR="002C0BAE" w:rsidRPr="00A403C1" w:rsidRDefault="002C0BAE" w:rsidP="0021424F">
      <w:pPr>
        <w:rPr>
          <w:sz w:val="24"/>
          <w:szCs w:val="24"/>
          <w:lang w:val="en-US"/>
        </w:rPr>
      </w:pPr>
    </w:p>
    <w:p w14:paraId="28E3D95A" w14:textId="77777777" w:rsidR="002C0BAE" w:rsidRPr="00A403C1" w:rsidRDefault="002C0BAE" w:rsidP="0021424F">
      <w:pPr>
        <w:rPr>
          <w:sz w:val="24"/>
          <w:szCs w:val="24"/>
          <w:lang w:val="en-US"/>
        </w:rPr>
      </w:pPr>
    </w:p>
    <w:p w14:paraId="481614FB" w14:textId="77777777" w:rsidR="002C0BAE" w:rsidRPr="00A403C1" w:rsidRDefault="002C0BAE" w:rsidP="0021424F">
      <w:pPr>
        <w:numPr>
          <w:ilvl w:val="0"/>
          <w:numId w:val="23"/>
        </w:numPr>
        <w:rPr>
          <w:sz w:val="24"/>
          <w:szCs w:val="24"/>
        </w:rPr>
      </w:pPr>
      <w:r w:rsidRPr="00A403C1">
        <w:rPr>
          <w:b/>
          <w:sz w:val="24"/>
          <w:szCs w:val="24"/>
          <w:u w:val="single"/>
        </w:rPr>
        <w:t>Focus op het kind:</w:t>
      </w:r>
      <w:r w:rsidRPr="00A403C1">
        <w:rPr>
          <w:sz w:val="24"/>
          <w:szCs w:val="24"/>
          <w:u w:val="single"/>
        </w:rPr>
        <w:t xml:space="preserve"> </w:t>
      </w:r>
      <w:r w:rsidRPr="00A403C1">
        <w:rPr>
          <w:b/>
          <w:sz w:val="24"/>
          <w:szCs w:val="24"/>
          <w:u w:val="single"/>
        </w:rPr>
        <w:t>Ruimte maken voor kinderen in therapie</w:t>
      </w:r>
    </w:p>
    <w:p w14:paraId="122FBF5F" w14:textId="77777777" w:rsidR="002C0BAE" w:rsidRPr="00A403C1" w:rsidRDefault="002C0BAE" w:rsidP="0021424F">
      <w:pPr>
        <w:rPr>
          <w:sz w:val="24"/>
          <w:szCs w:val="24"/>
        </w:rPr>
      </w:pPr>
    </w:p>
    <w:p w14:paraId="4CCD5F5A" w14:textId="77777777" w:rsidR="002C0BAE" w:rsidRPr="00A403C1" w:rsidRDefault="002C0BAE" w:rsidP="0021424F">
      <w:pPr>
        <w:outlineLvl w:val="0"/>
        <w:rPr>
          <w:sz w:val="24"/>
          <w:szCs w:val="24"/>
        </w:rPr>
      </w:pPr>
      <w:r w:rsidRPr="00A403C1">
        <w:rPr>
          <w:sz w:val="24"/>
          <w:szCs w:val="24"/>
        </w:rPr>
        <w:t>Videofragment Bert en Ernie</w:t>
      </w:r>
    </w:p>
    <w:p w14:paraId="7DCFD03D" w14:textId="77777777" w:rsidR="002C0BAE" w:rsidRPr="00A403C1" w:rsidRDefault="002C0BAE" w:rsidP="0021424F">
      <w:pPr>
        <w:ind w:left="705"/>
        <w:rPr>
          <w:sz w:val="24"/>
          <w:szCs w:val="24"/>
        </w:rPr>
      </w:pPr>
      <w:r w:rsidRPr="00A403C1">
        <w:rPr>
          <w:sz w:val="24"/>
          <w:szCs w:val="24"/>
        </w:rPr>
        <w:tab/>
      </w:r>
    </w:p>
    <w:p w14:paraId="2874BE7B" w14:textId="77777777" w:rsidR="002C0BAE" w:rsidRPr="00A403C1" w:rsidRDefault="002C0BAE" w:rsidP="0021424F">
      <w:pPr>
        <w:rPr>
          <w:sz w:val="24"/>
          <w:szCs w:val="24"/>
        </w:rPr>
      </w:pPr>
      <w:r w:rsidRPr="00A403C1">
        <w:rPr>
          <w:sz w:val="24"/>
          <w:szCs w:val="24"/>
        </w:rPr>
        <w:t xml:space="preserve">Aanpassing van ruimte en materiaal </w:t>
      </w:r>
    </w:p>
    <w:p w14:paraId="21BC3426" w14:textId="77777777" w:rsidR="002C0BAE" w:rsidRPr="00A403C1" w:rsidRDefault="002C0BAE" w:rsidP="0021424F">
      <w:pPr>
        <w:rPr>
          <w:sz w:val="24"/>
          <w:szCs w:val="24"/>
        </w:rPr>
      </w:pPr>
      <w:r w:rsidRPr="00A403C1">
        <w:rPr>
          <w:sz w:val="24"/>
          <w:szCs w:val="24"/>
        </w:rPr>
        <w:t>Anders observeren:</w:t>
      </w:r>
    </w:p>
    <w:p w14:paraId="4C2969E0" w14:textId="77777777" w:rsidR="002C0BAE" w:rsidRPr="00A403C1" w:rsidRDefault="002C0BAE" w:rsidP="0021424F">
      <w:pPr>
        <w:rPr>
          <w:sz w:val="24"/>
          <w:szCs w:val="24"/>
        </w:rPr>
      </w:pPr>
      <w:r w:rsidRPr="00A403C1">
        <w:rPr>
          <w:sz w:val="24"/>
          <w:szCs w:val="24"/>
        </w:rPr>
        <w:tab/>
        <w:t>Alle gedrag is communicatie!!!</w:t>
      </w:r>
    </w:p>
    <w:p w14:paraId="6BCF8892" w14:textId="77777777" w:rsidR="002C0BAE" w:rsidRPr="00A403C1" w:rsidRDefault="002C0BAE" w:rsidP="0021424F">
      <w:pPr>
        <w:ind w:left="708"/>
        <w:outlineLvl w:val="0"/>
        <w:rPr>
          <w:sz w:val="24"/>
          <w:szCs w:val="24"/>
        </w:rPr>
      </w:pPr>
      <w:r w:rsidRPr="00A403C1">
        <w:rPr>
          <w:sz w:val="24"/>
          <w:szCs w:val="24"/>
        </w:rPr>
        <w:t>Kijken naar eigen expressie van kinderen door houding, verschijningswijze, gedrag, creatieve expressie en spel.</w:t>
      </w:r>
    </w:p>
    <w:p w14:paraId="13B72CD9" w14:textId="77777777" w:rsidR="002C0BAE" w:rsidRPr="00A403C1" w:rsidRDefault="002C0BAE" w:rsidP="0021424F">
      <w:pPr>
        <w:rPr>
          <w:sz w:val="24"/>
          <w:szCs w:val="24"/>
        </w:rPr>
      </w:pPr>
      <w:r w:rsidRPr="00A403C1">
        <w:rPr>
          <w:sz w:val="24"/>
          <w:szCs w:val="24"/>
        </w:rPr>
        <w:t>Anders communiceren:</w:t>
      </w:r>
    </w:p>
    <w:p w14:paraId="75403235" w14:textId="77777777" w:rsidR="002C0BAE" w:rsidRPr="00A403C1" w:rsidRDefault="002C0BAE" w:rsidP="0021424F">
      <w:pPr>
        <w:outlineLvl w:val="0"/>
        <w:rPr>
          <w:sz w:val="24"/>
          <w:szCs w:val="24"/>
        </w:rPr>
      </w:pPr>
      <w:r w:rsidRPr="00A403C1">
        <w:rPr>
          <w:sz w:val="24"/>
          <w:szCs w:val="24"/>
        </w:rPr>
        <w:tab/>
        <w:t>Taal aanpassen aan ontwikkelingsleeftijd van kinderen</w:t>
      </w:r>
    </w:p>
    <w:p w14:paraId="3AD30FFE" w14:textId="77777777" w:rsidR="002C0BAE" w:rsidRPr="00A403C1" w:rsidRDefault="002C0BAE" w:rsidP="0021424F">
      <w:pPr>
        <w:ind w:left="708"/>
        <w:rPr>
          <w:sz w:val="24"/>
          <w:szCs w:val="24"/>
        </w:rPr>
      </w:pPr>
      <w:r w:rsidRPr="00A403C1">
        <w:rPr>
          <w:sz w:val="24"/>
          <w:szCs w:val="24"/>
        </w:rPr>
        <w:lastRenderedPageBreak/>
        <w:t>Met hun gedrag spreken: reageren op gedragsuitingen van het kind, laten blijken dat dit voor jou ook communicatie is</w:t>
      </w:r>
    </w:p>
    <w:p w14:paraId="4E195D1D" w14:textId="77777777" w:rsidR="002C0BAE" w:rsidRPr="00A403C1" w:rsidRDefault="002C0BAE" w:rsidP="0021424F">
      <w:pPr>
        <w:ind w:left="708"/>
        <w:outlineLvl w:val="0"/>
        <w:rPr>
          <w:sz w:val="24"/>
          <w:szCs w:val="24"/>
        </w:rPr>
      </w:pPr>
      <w:r w:rsidRPr="00A403C1">
        <w:rPr>
          <w:sz w:val="24"/>
          <w:szCs w:val="24"/>
        </w:rPr>
        <w:t>Introduceren van beeldende taal</w:t>
      </w:r>
    </w:p>
    <w:p w14:paraId="3E15F335" w14:textId="77777777" w:rsidR="002C0BAE" w:rsidRPr="00A403C1" w:rsidRDefault="002C0BAE" w:rsidP="0021424F">
      <w:pPr>
        <w:rPr>
          <w:sz w:val="24"/>
          <w:szCs w:val="24"/>
        </w:rPr>
      </w:pPr>
      <w:r w:rsidRPr="00A403C1">
        <w:rPr>
          <w:sz w:val="24"/>
          <w:szCs w:val="24"/>
        </w:rPr>
        <w:t>Spel en creativiteit als andere werkelijkheid in de therapie,</w:t>
      </w:r>
    </w:p>
    <w:p w14:paraId="6B2011A4" w14:textId="77777777" w:rsidR="002C0BAE" w:rsidRPr="00A403C1" w:rsidRDefault="002C0BAE" w:rsidP="0021424F">
      <w:pPr>
        <w:ind w:firstLine="708"/>
        <w:rPr>
          <w:sz w:val="24"/>
          <w:szCs w:val="24"/>
        </w:rPr>
      </w:pPr>
      <w:r w:rsidRPr="00A403C1">
        <w:rPr>
          <w:sz w:val="24"/>
          <w:szCs w:val="24"/>
        </w:rPr>
        <w:t>Speelse omgang met het kind en het gezin</w:t>
      </w:r>
    </w:p>
    <w:p w14:paraId="4851B52B" w14:textId="77777777" w:rsidR="002C0BAE" w:rsidRPr="00A403C1" w:rsidRDefault="002C0BAE" w:rsidP="0021424F">
      <w:pPr>
        <w:ind w:firstLine="708"/>
        <w:rPr>
          <w:sz w:val="24"/>
          <w:szCs w:val="24"/>
        </w:rPr>
      </w:pPr>
      <w:r w:rsidRPr="00A403C1">
        <w:rPr>
          <w:sz w:val="24"/>
          <w:szCs w:val="24"/>
        </w:rPr>
        <w:t>Meerduidigheid van spel, geen vastliggende betekenissen</w:t>
      </w:r>
    </w:p>
    <w:p w14:paraId="019FFE61" w14:textId="77777777" w:rsidR="002C0BAE" w:rsidRPr="00A403C1" w:rsidRDefault="002C0BAE" w:rsidP="0021424F">
      <w:pPr>
        <w:ind w:left="708"/>
        <w:rPr>
          <w:sz w:val="24"/>
          <w:szCs w:val="24"/>
        </w:rPr>
      </w:pPr>
      <w:r w:rsidRPr="00A403C1">
        <w:rPr>
          <w:sz w:val="24"/>
          <w:szCs w:val="24"/>
        </w:rPr>
        <w:t>Fantasie en werkelijkheid sluiten elkaar niet uit, maar vullen aan</w:t>
      </w:r>
    </w:p>
    <w:p w14:paraId="71EE74D9" w14:textId="77777777" w:rsidR="002C0BAE" w:rsidRPr="00A403C1" w:rsidRDefault="002C0BAE" w:rsidP="0021424F">
      <w:pPr>
        <w:ind w:left="708"/>
        <w:rPr>
          <w:sz w:val="24"/>
          <w:szCs w:val="24"/>
        </w:rPr>
      </w:pPr>
      <w:r w:rsidRPr="00A403C1">
        <w:rPr>
          <w:sz w:val="24"/>
          <w:szCs w:val="24"/>
        </w:rPr>
        <w:t>Speelsheid geeft andere ordening aan de werkelijkheid en creëert nieuwe betekenissen</w:t>
      </w:r>
    </w:p>
    <w:p w14:paraId="6405B014" w14:textId="77777777" w:rsidR="002C0BAE" w:rsidRPr="00A403C1" w:rsidRDefault="002C0BAE" w:rsidP="0021424F">
      <w:pPr>
        <w:ind w:firstLine="708"/>
        <w:rPr>
          <w:sz w:val="24"/>
          <w:szCs w:val="24"/>
        </w:rPr>
      </w:pPr>
      <w:r w:rsidRPr="00A403C1">
        <w:rPr>
          <w:sz w:val="24"/>
          <w:szCs w:val="24"/>
        </w:rPr>
        <w:t>Speels gedrag plaatsen in intermediaire ruimte</w:t>
      </w:r>
    </w:p>
    <w:p w14:paraId="4940CF66" w14:textId="77777777" w:rsidR="002C0BAE" w:rsidRPr="00A403C1" w:rsidRDefault="002C0BAE" w:rsidP="0021424F">
      <w:pPr>
        <w:ind w:firstLine="708"/>
        <w:rPr>
          <w:sz w:val="24"/>
          <w:szCs w:val="24"/>
        </w:rPr>
      </w:pPr>
      <w:r w:rsidRPr="00A403C1">
        <w:rPr>
          <w:sz w:val="24"/>
          <w:szCs w:val="24"/>
        </w:rPr>
        <w:t>Spel geeft geen lineair zicht op een geheime werkelijkheid van het kind</w:t>
      </w:r>
    </w:p>
    <w:p w14:paraId="5661579E" w14:textId="77777777" w:rsidR="002C0BAE" w:rsidRPr="00A403C1" w:rsidRDefault="002C0BAE" w:rsidP="0021424F">
      <w:pPr>
        <w:ind w:left="708"/>
        <w:rPr>
          <w:sz w:val="24"/>
          <w:szCs w:val="24"/>
        </w:rPr>
      </w:pPr>
      <w:r w:rsidRPr="00A403C1">
        <w:rPr>
          <w:sz w:val="24"/>
          <w:szCs w:val="24"/>
        </w:rPr>
        <w:t xml:space="preserve">Spel heeft betekenis op niveau van inhoud en relatie, zowel naar context van een kind toe als naar de therapeutische context </w:t>
      </w:r>
    </w:p>
    <w:p w14:paraId="6F6B20E3" w14:textId="77777777" w:rsidR="002C0BAE" w:rsidRPr="00A403C1" w:rsidRDefault="002C0BAE" w:rsidP="0021424F">
      <w:pPr>
        <w:rPr>
          <w:sz w:val="24"/>
          <w:szCs w:val="24"/>
        </w:rPr>
      </w:pPr>
      <w:r w:rsidRPr="00A403C1">
        <w:rPr>
          <w:sz w:val="24"/>
          <w:szCs w:val="24"/>
        </w:rPr>
        <w:t>Spel en ouders:</w:t>
      </w:r>
    </w:p>
    <w:p w14:paraId="7BD99228" w14:textId="77777777" w:rsidR="002C0BAE" w:rsidRPr="00A403C1" w:rsidRDefault="002C0BAE" w:rsidP="0021424F">
      <w:pPr>
        <w:outlineLvl w:val="0"/>
        <w:rPr>
          <w:sz w:val="24"/>
          <w:szCs w:val="24"/>
        </w:rPr>
      </w:pPr>
      <w:r w:rsidRPr="00A403C1">
        <w:rPr>
          <w:sz w:val="24"/>
          <w:szCs w:val="24"/>
        </w:rPr>
        <w:tab/>
        <w:t>Hoe ouders betrekken</w:t>
      </w:r>
    </w:p>
    <w:p w14:paraId="64C905BC" w14:textId="77777777" w:rsidR="002C0BAE" w:rsidRPr="00A403C1" w:rsidRDefault="002C0BAE" w:rsidP="0021424F">
      <w:pPr>
        <w:ind w:left="708"/>
        <w:rPr>
          <w:sz w:val="24"/>
          <w:szCs w:val="24"/>
        </w:rPr>
      </w:pPr>
      <w:r w:rsidRPr="00A403C1">
        <w:rPr>
          <w:sz w:val="24"/>
          <w:szCs w:val="24"/>
        </w:rPr>
        <w:t>Niet overnemen van de rol maar ondersteunen om hun rol succesvol en samen op te nemen</w:t>
      </w:r>
    </w:p>
    <w:p w14:paraId="0EEDEB38" w14:textId="77777777" w:rsidR="002C0BAE" w:rsidRPr="00A403C1" w:rsidRDefault="002C0BAE" w:rsidP="0021424F">
      <w:pPr>
        <w:rPr>
          <w:sz w:val="24"/>
          <w:szCs w:val="24"/>
        </w:rPr>
      </w:pPr>
      <w:r w:rsidRPr="00A403C1">
        <w:rPr>
          <w:sz w:val="24"/>
          <w:szCs w:val="24"/>
        </w:rPr>
        <w:tab/>
        <w:t>Durven spelen in aanwezigheid van ouders</w:t>
      </w:r>
    </w:p>
    <w:p w14:paraId="586588BA" w14:textId="77777777" w:rsidR="002C0BAE" w:rsidRPr="00A403C1" w:rsidRDefault="002C0BAE" w:rsidP="0021424F">
      <w:pPr>
        <w:rPr>
          <w:sz w:val="24"/>
          <w:szCs w:val="24"/>
        </w:rPr>
      </w:pPr>
      <w:r w:rsidRPr="00A403C1">
        <w:rPr>
          <w:sz w:val="24"/>
          <w:szCs w:val="24"/>
        </w:rPr>
        <w:tab/>
        <w:t xml:space="preserve">Doseren in functie van gezinscultuur </w:t>
      </w:r>
    </w:p>
    <w:p w14:paraId="4A3B290D" w14:textId="77777777" w:rsidR="002C0BAE" w:rsidRPr="00A403C1" w:rsidRDefault="002C0BAE" w:rsidP="0021424F">
      <w:pPr>
        <w:rPr>
          <w:sz w:val="24"/>
          <w:szCs w:val="24"/>
        </w:rPr>
      </w:pPr>
      <w:r w:rsidRPr="00A403C1">
        <w:rPr>
          <w:sz w:val="24"/>
          <w:szCs w:val="24"/>
        </w:rPr>
        <w:t>Positie van de therapeut:</w:t>
      </w:r>
    </w:p>
    <w:p w14:paraId="5AA2BDA0" w14:textId="77777777" w:rsidR="002C0BAE" w:rsidRPr="00A403C1" w:rsidRDefault="002C0BAE" w:rsidP="0021424F">
      <w:pPr>
        <w:ind w:firstLine="708"/>
        <w:outlineLvl w:val="0"/>
        <w:rPr>
          <w:sz w:val="24"/>
          <w:szCs w:val="24"/>
        </w:rPr>
      </w:pPr>
      <w:r w:rsidRPr="00A403C1">
        <w:rPr>
          <w:sz w:val="24"/>
          <w:szCs w:val="24"/>
        </w:rPr>
        <w:t>Meestappen in de spelwereld van het kind zonder ermee samen te vallen</w:t>
      </w:r>
    </w:p>
    <w:p w14:paraId="30517E2A" w14:textId="77777777" w:rsidR="002C0BAE" w:rsidRPr="00A403C1" w:rsidRDefault="002C0BAE" w:rsidP="0021424F">
      <w:pPr>
        <w:ind w:firstLine="708"/>
        <w:rPr>
          <w:sz w:val="24"/>
          <w:szCs w:val="24"/>
        </w:rPr>
      </w:pPr>
      <w:r w:rsidRPr="00A403C1">
        <w:rPr>
          <w:sz w:val="24"/>
          <w:szCs w:val="24"/>
        </w:rPr>
        <w:t xml:space="preserve">Behouden van eigen reflectieruimte </w:t>
      </w:r>
    </w:p>
    <w:p w14:paraId="4161DF55" w14:textId="77777777" w:rsidR="002C0BAE" w:rsidRPr="00A403C1" w:rsidRDefault="002C0BAE" w:rsidP="0021424F">
      <w:pPr>
        <w:ind w:firstLine="708"/>
        <w:rPr>
          <w:sz w:val="24"/>
          <w:szCs w:val="24"/>
        </w:rPr>
      </w:pPr>
      <w:r w:rsidRPr="00A403C1">
        <w:rPr>
          <w:sz w:val="24"/>
          <w:szCs w:val="24"/>
        </w:rPr>
        <w:t>en van een relationele kijk</w:t>
      </w:r>
    </w:p>
    <w:p w14:paraId="62C1A40E" w14:textId="77777777" w:rsidR="002C0BAE" w:rsidRPr="00A403C1" w:rsidRDefault="002C0BAE" w:rsidP="0021424F">
      <w:pPr>
        <w:rPr>
          <w:sz w:val="24"/>
          <w:szCs w:val="24"/>
          <w:u w:val="single"/>
        </w:rPr>
      </w:pPr>
    </w:p>
    <w:p w14:paraId="39BFA7AB" w14:textId="77777777" w:rsidR="002C0BAE" w:rsidRPr="00A403C1" w:rsidRDefault="002C0BAE" w:rsidP="0021424F">
      <w:pPr>
        <w:rPr>
          <w:sz w:val="24"/>
          <w:szCs w:val="24"/>
        </w:rPr>
      </w:pPr>
      <w:r w:rsidRPr="00A403C1">
        <w:rPr>
          <w:b/>
          <w:sz w:val="24"/>
          <w:szCs w:val="24"/>
          <w:u w:val="single"/>
        </w:rPr>
        <w:t xml:space="preserve">Omgaan met hulpvragen over kinderen: opbouw van een </w:t>
      </w:r>
      <w:proofErr w:type="spellStart"/>
      <w:r w:rsidRPr="00A403C1">
        <w:rPr>
          <w:b/>
          <w:sz w:val="24"/>
          <w:szCs w:val="24"/>
          <w:u w:val="single"/>
        </w:rPr>
        <w:t>gezinstherapeutisch</w:t>
      </w:r>
      <w:proofErr w:type="spellEnd"/>
      <w:r w:rsidRPr="00A403C1">
        <w:rPr>
          <w:b/>
          <w:sz w:val="24"/>
          <w:szCs w:val="24"/>
          <w:u w:val="single"/>
        </w:rPr>
        <w:t xml:space="preserve"> kader</w:t>
      </w:r>
    </w:p>
    <w:p w14:paraId="08902B42" w14:textId="77777777" w:rsidR="002C0BAE" w:rsidRPr="00A403C1" w:rsidRDefault="002C0BAE" w:rsidP="0021424F">
      <w:pPr>
        <w:rPr>
          <w:sz w:val="24"/>
          <w:szCs w:val="24"/>
        </w:rPr>
      </w:pPr>
      <w:proofErr w:type="spellStart"/>
      <w:r w:rsidRPr="00A403C1">
        <w:rPr>
          <w:sz w:val="24"/>
          <w:szCs w:val="24"/>
        </w:rPr>
        <w:t>Cfr</w:t>
      </w:r>
      <w:proofErr w:type="spellEnd"/>
      <w:r w:rsidRPr="00A403C1">
        <w:rPr>
          <w:sz w:val="24"/>
          <w:szCs w:val="24"/>
        </w:rPr>
        <w:t>. Art. Rapunzel</w:t>
      </w:r>
    </w:p>
    <w:p w14:paraId="1DD8382E" w14:textId="77777777" w:rsidR="002C0BAE" w:rsidRPr="00A403C1" w:rsidRDefault="002C0BAE" w:rsidP="0021424F">
      <w:pPr>
        <w:rPr>
          <w:sz w:val="24"/>
          <w:szCs w:val="24"/>
        </w:rPr>
      </w:pPr>
    </w:p>
    <w:p w14:paraId="0AEFEED7" w14:textId="77777777" w:rsidR="002C0BAE" w:rsidRPr="00A403C1" w:rsidRDefault="002C0BAE" w:rsidP="0021424F">
      <w:pPr>
        <w:numPr>
          <w:ilvl w:val="0"/>
          <w:numId w:val="23"/>
        </w:numPr>
        <w:rPr>
          <w:sz w:val="24"/>
          <w:szCs w:val="24"/>
        </w:rPr>
      </w:pPr>
      <w:r w:rsidRPr="00A403C1">
        <w:rPr>
          <w:sz w:val="24"/>
          <w:szCs w:val="24"/>
        </w:rPr>
        <w:t xml:space="preserve">Zoeken van een </w:t>
      </w:r>
      <w:proofErr w:type="spellStart"/>
      <w:r w:rsidRPr="00A403C1">
        <w:rPr>
          <w:sz w:val="24"/>
          <w:szCs w:val="24"/>
        </w:rPr>
        <w:t>triadische</w:t>
      </w:r>
      <w:proofErr w:type="spellEnd"/>
      <w:r w:rsidRPr="00A403C1">
        <w:rPr>
          <w:sz w:val="24"/>
          <w:szCs w:val="24"/>
        </w:rPr>
        <w:t xml:space="preserve"> positie t.o.v. klacht en verwijzer </w:t>
      </w:r>
    </w:p>
    <w:p w14:paraId="31AA7570" w14:textId="77777777" w:rsidR="002C0BAE" w:rsidRPr="00A403C1" w:rsidRDefault="002C0BAE" w:rsidP="0021424F">
      <w:pPr>
        <w:ind w:left="360"/>
        <w:rPr>
          <w:sz w:val="24"/>
          <w:szCs w:val="24"/>
        </w:rPr>
      </w:pPr>
      <w:r w:rsidRPr="00A403C1">
        <w:rPr>
          <w:sz w:val="24"/>
          <w:szCs w:val="24"/>
        </w:rPr>
        <w:t>Niet lineair meegaan, ook niet er lineair tegenover staan</w:t>
      </w:r>
    </w:p>
    <w:p w14:paraId="73682087" w14:textId="77777777" w:rsidR="002C0BAE" w:rsidRPr="00A403C1" w:rsidRDefault="002C0BAE" w:rsidP="0021424F">
      <w:pPr>
        <w:ind w:left="360"/>
        <w:rPr>
          <w:sz w:val="24"/>
          <w:szCs w:val="24"/>
        </w:rPr>
      </w:pPr>
      <w:r w:rsidRPr="00A403C1">
        <w:rPr>
          <w:sz w:val="24"/>
          <w:szCs w:val="24"/>
        </w:rPr>
        <w:t xml:space="preserve">Ruimte openen om samen in dialoog te gaan over de betekenis ervan voor kind, gezin, familie en context </w:t>
      </w:r>
    </w:p>
    <w:p w14:paraId="7CB4C8E2" w14:textId="77777777" w:rsidR="002C0BAE" w:rsidRPr="00A403C1" w:rsidRDefault="002C0BAE" w:rsidP="0021424F">
      <w:pPr>
        <w:numPr>
          <w:ilvl w:val="0"/>
          <w:numId w:val="23"/>
        </w:numPr>
        <w:rPr>
          <w:sz w:val="24"/>
          <w:szCs w:val="24"/>
        </w:rPr>
      </w:pPr>
      <w:r w:rsidRPr="00A403C1">
        <w:rPr>
          <w:sz w:val="24"/>
          <w:szCs w:val="24"/>
        </w:rPr>
        <w:t>Verbreden van het perspectief: opbouwen van een complex van hulpvragen</w:t>
      </w:r>
    </w:p>
    <w:p w14:paraId="3E8B9165" w14:textId="77777777" w:rsidR="002C0BAE" w:rsidRPr="00A403C1" w:rsidRDefault="002C0BAE" w:rsidP="0021424F">
      <w:pPr>
        <w:ind w:left="360"/>
        <w:rPr>
          <w:sz w:val="24"/>
          <w:szCs w:val="24"/>
        </w:rPr>
      </w:pPr>
      <w:r w:rsidRPr="00A403C1">
        <w:rPr>
          <w:sz w:val="24"/>
          <w:szCs w:val="24"/>
        </w:rPr>
        <w:t>Je richten zowel op het kind als individu</w:t>
      </w:r>
    </w:p>
    <w:p w14:paraId="0B559CF2" w14:textId="77777777" w:rsidR="002C0BAE" w:rsidRPr="00A403C1" w:rsidRDefault="002C0BAE" w:rsidP="0021424F">
      <w:pPr>
        <w:ind w:left="360"/>
        <w:rPr>
          <w:sz w:val="24"/>
          <w:szCs w:val="24"/>
        </w:rPr>
      </w:pPr>
      <w:r w:rsidRPr="00A403C1">
        <w:rPr>
          <w:sz w:val="24"/>
          <w:szCs w:val="24"/>
        </w:rPr>
        <w:t>Als op betekenis ervan voor ouders, voor gezin etc.</w:t>
      </w:r>
    </w:p>
    <w:p w14:paraId="6E72ADCD" w14:textId="77777777" w:rsidR="002C0BAE" w:rsidRPr="00A403C1" w:rsidRDefault="002C0BAE" w:rsidP="0021424F">
      <w:pPr>
        <w:ind w:left="360"/>
        <w:rPr>
          <w:sz w:val="24"/>
          <w:szCs w:val="24"/>
        </w:rPr>
      </w:pPr>
      <w:r w:rsidRPr="00A403C1">
        <w:rPr>
          <w:sz w:val="24"/>
          <w:szCs w:val="24"/>
        </w:rPr>
        <w:t>Gezinsperspectief is van bij het begin een richtinggevend kader</w:t>
      </w:r>
    </w:p>
    <w:p w14:paraId="40829306" w14:textId="77777777" w:rsidR="002C0BAE" w:rsidRPr="00A403C1" w:rsidRDefault="002C0BAE" w:rsidP="0021424F">
      <w:pPr>
        <w:numPr>
          <w:ilvl w:val="0"/>
          <w:numId w:val="23"/>
        </w:numPr>
        <w:rPr>
          <w:sz w:val="24"/>
          <w:szCs w:val="24"/>
        </w:rPr>
      </w:pPr>
      <w:r w:rsidRPr="00A403C1">
        <w:rPr>
          <w:sz w:val="24"/>
          <w:szCs w:val="24"/>
        </w:rPr>
        <w:t xml:space="preserve">Verdiepen door </w:t>
      </w:r>
      <w:r w:rsidRPr="00A403C1">
        <w:rPr>
          <w:sz w:val="24"/>
          <w:szCs w:val="24"/>
        </w:rPr>
        <w:tab/>
        <w:t>houvast en frustratie</w:t>
      </w:r>
    </w:p>
    <w:p w14:paraId="6C4F2944" w14:textId="77777777" w:rsidR="002C0BAE" w:rsidRPr="00A403C1" w:rsidRDefault="002C0BAE" w:rsidP="0021424F">
      <w:pPr>
        <w:ind w:left="2124"/>
        <w:rPr>
          <w:sz w:val="24"/>
          <w:szCs w:val="24"/>
        </w:rPr>
      </w:pPr>
      <w:r w:rsidRPr="00A403C1">
        <w:rPr>
          <w:sz w:val="24"/>
          <w:szCs w:val="24"/>
        </w:rPr>
        <w:t>Ik- steun en uitdagingen</w:t>
      </w:r>
    </w:p>
    <w:p w14:paraId="33EEF89C" w14:textId="77777777" w:rsidR="002C0BAE" w:rsidRPr="00A403C1" w:rsidRDefault="002C0BAE" w:rsidP="0021424F">
      <w:pPr>
        <w:numPr>
          <w:ilvl w:val="0"/>
          <w:numId w:val="23"/>
        </w:numPr>
        <w:rPr>
          <w:sz w:val="24"/>
          <w:szCs w:val="24"/>
        </w:rPr>
      </w:pPr>
      <w:r w:rsidRPr="00A403C1">
        <w:rPr>
          <w:sz w:val="24"/>
          <w:szCs w:val="24"/>
        </w:rPr>
        <w:t>Ontwikkelingsperspectief is een helpend kader om te komen tot verbreding van de hulpvraag</w:t>
      </w:r>
    </w:p>
    <w:p w14:paraId="71C44984" w14:textId="77777777" w:rsidR="002C0BAE" w:rsidRPr="00A403C1" w:rsidRDefault="002C0BAE" w:rsidP="0021424F">
      <w:pPr>
        <w:rPr>
          <w:sz w:val="24"/>
          <w:szCs w:val="24"/>
        </w:rPr>
      </w:pPr>
    </w:p>
    <w:p w14:paraId="12454CC9" w14:textId="77777777" w:rsidR="002C0BAE" w:rsidRPr="00A403C1" w:rsidRDefault="002C0BAE" w:rsidP="0021424F">
      <w:pPr>
        <w:rPr>
          <w:sz w:val="24"/>
          <w:szCs w:val="24"/>
        </w:rPr>
      </w:pPr>
    </w:p>
    <w:p w14:paraId="079F6A01" w14:textId="77777777" w:rsidR="002C0BAE" w:rsidRPr="00A403C1" w:rsidRDefault="002C0BAE" w:rsidP="0021424F">
      <w:pPr>
        <w:outlineLvl w:val="0"/>
        <w:rPr>
          <w:b/>
          <w:sz w:val="24"/>
          <w:szCs w:val="24"/>
        </w:rPr>
      </w:pPr>
      <w:r w:rsidRPr="00A403C1">
        <w:rPr>
          <w:b/>
          <w:sz w:val="24"/>
          <w:szCs w:val="24"/>
        </w:rPr>
        <w:t>Ontwikkelingsperspectief van kinderen en gezinnen</w:t>
      </w:r>
    </w:p>
    <w:p w14:paraId="09B25792" w14:textId="77777777" w:rsidR="002C0BAE" w:rsidRPr="00A403C1" w:rsidRDefault="002C0BAE" w:rsidP="0021424F">
      <w:pPr>
        <w:rPr>
          <w:b/>
          <w:sz w:val="24"/>
          <w:szCs w:val="24"/>
          <w:u w:val="single"/>
        </w:rPr>
      </w:pPr>
    </w:p>
    <w:p w14:paraId="19D64027" w14:textId="77777777" w:rsidR="002C0BAE" w:rsidRPr="00A403C1" w:rsidRDefault="002C0BAE" w:rsidP="0021424F">
      <w:pPr>
        <w:numPr>
          <w:ilvl w:val="0"/>
          <w:numId w:val="25"/>
        </w:numPr>
        <w:rPr>
          <w:sz w:val="24"/>
          <w:szCs w:val="24"/>
        </w:rPr>
      </w:pPr>
      <w:r w:rsidRPr="00A403C1">
        <w:rPr>
          <w:sz w:val="24"/>
          <w:szCs w:val="24"/>
        </w:rPr>
        <w:t>Co- evolutie van kinder- en gezinsontwikkeling</w:t>
      </w:r>
    </w:p>
    <w:p w14:paraId="4B67CFEA" w14:textId="77777777" w:rsidR="002C0BAE" w:rsidRPr="00A403C1" w:rsidRDefault="002C0BAE" w:rsidP="0021424F">
      <w:pPr>
        <w:rPr>
          <w:sz w:val="24"/>
          <w:szCs w:val="24"/>
        </w:rPr>
      </w:pPr>
      <w:r w:rsidRPr="00A403C1">
        <w:rPr>
          <w:sz w:val="24"/>
          <w:szCs w:val="24"/>
        </w:rPr>
        <w:t xml:space="preserve">Hoe vertellen kinderen via klachten en moeilijkheden over groeipunten in hun gezin en </w:t>
      </w:r>
      <w:proofErr w:type="spellStart"/>
      <w:r w:rsidRPr="00A403C1">
        <w:rPr>
          <w:sz w:val="24"/>
          <w:szCs w:val="24"/>
        </w:rPr>
        <w:t>vice</w:t>
      </w:r>
      <w:proofErr w:type="spellEnd"/>
      <w:r w:rsidRPr="00A403C1">
        <w:rPr>
          <w:sz w:val="24"/>
          <w:szCs w:val="24"/>
        </w:rPr>
        <w:t xml:space="preserve"> versa</w:t>
      </w:r>
    </w:p>
    <w:p w14:paraId="68A0233D" w14:textId="77777777" w:rsidR="002C0BAE" w:rsidRPr="00A403C1" w:rsidRDefault="002C0BAE" w:rsidP="0021424F">
      <w:pPr>
        <w:rPr>
          <w:sz w:val="24"/>
          <w:szCs w:val="24"/>
        </w:rPr>
      </w:pPr>
    </w:p>
    <w:p w14:paraId="6274D631" w14:textId="77777777" w:rsidR="002C0BAE" w:rsidRPr="00A403C1" w:rsidRDefault="002C0BAE" w:rsidP="0021424F">
      <w:pPr>
        <w:numPr>
          <w:ilvl w:val="0"/>
          <w:numId w:val="25"/>
        </w:numPr>
        <w:rPr>
          <w:sz w:val="24"/>
          <w:szCs w:val="24"/>
        </w:rPr>
      </w:pPr>
      <w:r w:rsidRPr="00A403C1">
        <w:rPr>
          <w:sz w:val="24"/>
          <w:szCs w:val="24"/>
        </w:rPr>
        <w:t>ontwikkelingsthema’s van kinderen en gezinnen</w:t>
      </w:r>
    </w:p>
    <w:p w14:paraId="3749F962" w14:textId="77777777" w:rsidR="002C0BAE" w:rsidRPr="00A403C1" w:rsidRDefault="002C0BAE" w:rsidP="0021424F">
      <w:pPr>
        <w:ind w:left="708"/>
        <w:rPr>
          <w:sz w:val="24"/>
          <w:szCs w:val="24"/>
        </w:rPr>
      </w:pPr>
    </w:p>
    <w:p w14:paraId="2BF0E770" w14:textId="77777777" w:rsidR="002C0BAE" w:rsidRPr="00A403C1" w:rsidRDefault="002C0BAE" w:rsidP="0021424F">
      <w:pPr>
        <w:numPr>
          <w:ilvl w:val="0"/>
          <w:numId w:val="25"/>
        </w:numPr>
        <w:rPr>
          <w:sz w:val="24"/>
          <w:szCs w:val="24"/>
        </w:rPr>
      </w:pPr>
      <w:r w:rsidRPr="00A403C1">
        <w:rPr>
          <w:sz w:val="24"/>
          <w:szCs w:val="24"/>
        </w:rPr>
        <w:lastRenderedPageBreak/>
        <w:t xml:space="preserve">Video Eli en </w:t>
      </w:r>
      <w:proofErr w:type="spellStart"/>
      <w:r w:rsidRPr="00A403C1">
        <w:rPr>
          <w:sz w:val="24"/>
          <w:szCs w:val="24"/>
        </w:rPr>
        <w:t>Phaelan</w:t>
      </w:r>
      <w:proofErr w:type="spellEnd"/>
    </w:p>
    <w:p w14:paraId="53EB8E6D" w14:textId="77777777" w:rsidR="002C0BAE" w:rsidRPr="00A403C1" w:rsidRDefault="002C0BAE" w:rsidP="0021424F">
      <w:pPr>
        <w:ind w:left="708"/>
        <w:rPr>
          <w:sz w:val="24"/>
          <w:szCs w:val="24"/>
        </w:rPr>
      </w:pPr>
      <w:r w:rsidRPr="00A403C1">
        <w:rPr>
          <w:sz w:val="24"/>
          <w:szCs w:val="24"/>
        </w:rPr>
        <w:t>Situering: hulpvraag n.a.v. scheidingsangst Eli</w:t>
      </w:r>
    </w:p>
    <w:p w14:paraId="0EC3C42B" w14:textId="77777777" w:rsidR="002C0BAE" w:rsidRPr="00A403C1" w:rsidRDefault="002C0BAE" w:rsidP="0021424F">
      <w:pPr>
        <w:ind w:left="708"/>
        <w:rPr>
          <w:sz w:val="24"/>
          <w:szCs w:val="24"/>
        </w:rPr>
      </w:pPr>
      <w:r w:rsidRPr="00A403C1">
        <w:rPr>
          <w:sz w:val="24"/>
          <w:szCs w:val="24"/>
        </w:rPr>
        <w:t xml:space="preserve">Thema’s: </w:t>
      </w:r>
      <w:r w:rsidRPr="00A403C1">
        <w:rPr>
          <w:sz w:val="24"/>
          <w:szCs w:val="24"/>
        </w:rPr>
        <w:tab/>
        <w:t>hechting en rouw: via gedrag Eli</w:t>
      </w:r>
    </w:p>
    <w:p w14:paraId="07494D90" w14:textId="77777777" w:rsidR="002C0BAE" w:rsidRPr="00A403C1" w:rsidRDefault="002C0BAE" w:rsidP="0021424F">
      <w:pPr>
        <w:ind w:left="708"/>
        <w:rPr>
          <w:sz w:val="24"/>
          <w:szCs w:val="24"/>
        </w:rPr>
      </w:pPr>
      <w:r w:rsidRPr="00A403C1">
        <w:rPr>
          <w:sz w:val="24"/>
          <w:szCs w:val="24"/>
        </w:rPr>
        <w:tab/>
      </w:r>
      <w:r w:rsidRPr="00A403C1">
        <w:rPr>
          <w:sz w:val="24"/>
          <w:szCs w:val="24"/>
        </w:rPr>
        <w:tab/>
        <w:t xml:space="preserve">Functionaliteit: koppigheid van </w:t>
      </w:r>
      <w:proofErr w:type="spellStart"/>
      <w:r w:rsidRPr="00A403C1">
        <w:rPr>
          <w:sz w:val="24"/>
          <w:szCs w:val="24"/>
        </w:rPr>
        <w:t>Phaelan</w:t>
      </w:r>
      <w:proofErr w:type="spellEnd"/>
    </w:p>
    <w:p w14:paraId="223139AC" w14:textId="77777777" w:rsidR="002C0BAE" w:rsidRPr="00A403C1" w:rsidRDefault="002C0BAE" w:rsidP="0021424F">
      <w:pPr>
        <w:ind w:left="708"/>
        <w:rPr>
          <w:sz w:val="24"/>
          <w:szCs w:val="24"/>
        </w:rPr>
      </w:pPr>
      <w:r w:rsidRPr="00A403C1">
        <w:rPr>
          <w:sz w:val="24"/>
          <w:szCs w:val="24"/>
        </w:rPr>
        <w:t>Hechting en functionaliteit gaan hand in hand</w:t>
      </w:r>
    </w:p>
    <w:p w14:paraId="557E4357" w14:textId="77777777" w:rsidR="002C0BAE" w:rsidRPr="00A403C1" w:rsidRDefault="002C0BAE" w:rsidP="0021424F">
      <w:pPr>
        <w:ind w:left="708"/>
        <w:rPr>
          <w:sz w:val="24"/>
          <w:szCs w:val="24"/>
        </w:rPr>
      </w:pPr>
      <w:r w:rsidRPr="00A403C1">
        <w:rPr>
          <w:sz w:val="24"/>
          <w:szCs w:val="24"/>
        </w:rPr>
        <w:t>Werken met kinderen: ruimte maken voor hun spel, hun spanningsbogen, hun inbreng</w:t>
      </w:r>
    </w:p>
    <w:p w14:paraId="67EA41DC" w14:textId="77777777" w:rsidR="002C0BAE" w:rsidRPr="00A403C1" w:rsidRDefault="002C0BAE" w:rsidP="0021424F">
      <w:pPr>
        <w:rPr>
          <w:sz w:val="24"/>
          <w:szCs w:val="24"/>
        </w:rPr>
      </w:pPr>
    </w:p>
    <w:p w14:paraId="20ED8C49" w14:textId="77777777" w:rsidR="002C0BAE" w:rsidRPr="00A403C1" w:rsidRDefault="002C0BAE" w:rsidP="0021424F">
      <w:pPr>
        <w:rPr>
          <w:sz w:val="24"/>
          <w:szCs w:val="24"/>
          <w:u w:val="single"/>
        </w:rPr>
      </w:pPr>
    </w:p>
    <w:p w14:paraId="542B8D8E" w14:textId="77777777" w:rsidR="002C0BAE" w:rsidRPr="00A403C1" w:rsidRDefault="002C0BAE" w:rsidP="0021424F">
      <w:pPr>
        <w:rPr>
          <w:b/>
          <w:sz w:val="24"/>
          <w:szCs w:val="24"/>
        </w:rPr>
      </w:pPr>
      <w:r w:rsidRPr="00A403C1">
        <w:rPr>
          <w:b/>
          <w:sz w:val="24"/>
          <w:szCs w:val="24"/>
        </w:rPr>
        <w:t>Oefenen met speelse en beeldende communicatie</w:t>
      </w:r>
    </w:p>
    <w:p w14:paraId="25E273E7" w14:textId="77777777" w:rsidR="002C0BAE" w:rsidRPr="00A403C1" w:rsidRDefault="002C0BAE" w:rsidP="0021424F">
      <w:pPr>
        <w:rPr>
          <w:b/>
          <w:sz w:val="24"/>
          <w:szCs w:val="24"/>
        </w:rPr>
      </w:pPr>
    </w:p>
    <w:p w14:paraId="7B852D4C" w14:textId="77777777" w:rsidR="002C0BAE" w:rsidRPr="00A403C1" w:rsidRDefault="002C0BAE" w:rsidP="0021424F">
      <w:pPr>
        <w:numPr>
          <w:ilvl w:val="0"/>
          <w:numId w:val="27"/>
        </w:numPr>
        <w:rPr>
          <w:sz w:val="24"/>
          <w:szCs w:val="24"/>
        </w:rPr>
      </w:pPr>
      <w:r w:rsidRPr="00A403C1">
        <w:rPr>
          <w:sz w:val="24"/>
          <w:szCs w:val="24"/>
        </w:rPr>
        <w:t>Tekenopdrachten als kennismaking met het gezin</w:t>
      </w:r>
    </w:p>
    <w:p w14:paraId="3F27A848" w14:textId="77777777" w:rsidR="002C0BAE" w:rsidRPr="00A403C1" w:rsidRDefault="002C0BAE" w:rsidP="0021424F">
      <w:pPr>
        <w:rPr>
          <w:sz w:val="24"/>
          <w:szCs w:val="24"/>
        </w:rPr>
      </w:pPr>
    </w:p>
    <w:p w14:paraId="6F6FACBE" w14:textId="77777777" w:rsidR="002C0BAE" w:rsidRPr="00A403C1" w:rsidRDefault="002C0BAE" w:rsidP="0021424F">
      <w:pPr>
        <w:numPr>
          <w:ilvl w:val="0"/>
          <w:numId w:val="26"/>
        </w:numPr>
        <w:rPr>
          <w:sz w:val="24"/>
          <w:szCs w:val="24"/>
        </w:rPr>
      </w:pPr>
      <w:r w:rsidRPr="00A403C1">
        <w:rPr>
          <w:sz w:val="24"/>
          <w:szCs w:val="24"/>
        </w:rPr>
        <w:t xml:space="preserve">Werken met duplopopjes: </w:t>
      </w:r>
    </w:p>
    <w:p w14:paraId="2A42E604" w14:textId="77777777" w:rsidR="002C0BAE" w:rsidRPr="00A403C1" w:rsidRDefault="002C0BAE" w:rsidP="0021424F">
      <w:pPr>
        <w:ind w:firstLine="708"/>
        <w:rPr>
          <w:sz w:val="24"/>
          <w:szCs w:val="24"/>
        </w:rPr>
      </w:pPr>
      <w:r w:rsidRPr="00A403C1">
        <w:rPr>
          <w:sz w:val="24"/>
          <w:szCs w:val="24"/>
        </w:rPr>
        <w:t>Focus op gezinsstructuur en –organisatie</w:t>
      </w:r>
    </w:p>
    <w:p w14:paraId="637EFDFE" w14:textId="77777777" w:rsidR="002C0BAE" w:rsidRPr="00A403C1" w:rsidRDefault="002C0BAE" w:rsidP="0021424F">
      <w:pPr>
        <w:ind w:left="708"/>
        <w:rPr>
          <w:sz w:val="24"/>
          <w:szCs w:val="24"/>
        </w:rPr>
      </w:pPr>
      <w:r w:rsidRPr="00A403C1">
        <w:rPr>
          <w:sz w:val="24"/>
          <w:szCs w:val="24"/>
        </w:rPr>
        <w:t>Introductie van grote en kleine IK als helpende metaforen om beleving van de gezinsrelaties te verkennen</w:t>
      </w:r>
    </w:p>
    <w:p w14:paraId="19E2F19C" w14:textId="77777777" w:rsidR="002C0BAE" w:rsidRPr="00A403C1" w:rsidRDefault="002C0BAE" w:rsidP="0021424F">
      <w:pPr>
        <w:rPr>
          <w:sz w:val="24"/>
          <w:szCs w:val="24"/>
        </w:rPr>
      </w:pPr>
    </w:p>
    <w:p w14:paraId="325BBC93" w14:textId="77777777" w:rsidR="002C0BAE" w:rsidRPr="00A403C1" w:rsidRDefault="002C0BAE" w:rsidP="0021424F">
      <w:pPr>
        <w:numPr>
          <w:ilvl w:val="0"/>
          <w:numId w:val="26"/>
        </w:numPr>
        <w:rPr>
          <w:sz w:val="24"/>
          <w:szCs w:val="24"/>
        </w:rPr>
      </w:pPr>
      <w:r w:rsidRPr="00A403C1">
        <w:rPr>
          <w:sz w:val="24"/>
          <w:szCs w:val="24"/>
        </w:rPr>
        <w:t>Werken met dierfiguren:</w:t>
      </w:r>
    </w:p>
    <w:p w14:paraId="045E1126" w14:textId="77777777" w:rsidR="002C0BAE" w:rsidRPr="00A403C1" w:rsidRDefault="002C0BAE" w:rsidP="0021424F">
      <w:pPr>
        <w:ind w:left="708"/>
        <w:rPr>
          <w:sz w:val="24"/>
          <w:szCs w:val="24"/>
        </w:rPr>
      </w:pPr>
      <w:r w:rsidRPr="00A403C1">
        <w:rPr>
          <w:sz w:val="24"/>
          <w:szCs w:val="24"/>
        </w:rPr>
        <w:t>Exploreren van de interne wereld van het gezin</w:t>
      </w:r>
    </w:p>
    <w:p w14:paraId="27C485B2" w14:textId="77777777" w:rsidR="002C0BAE" w:rsidRPr="00A403C1" w:rsidRDefault="002C0BAE" w:rsidP="0021424F">
      <w:pPr>
        <w:ind w:left="708"/>
        <w:rPr>
          <w:sz w:val="24"/>
          <w:szCs w:val="24"/>
        </w:rPr>
      </w:pPr>
      <w:r w:rsidRPr="00A403C1">
        <w:rPr>
          <w:sz w:val="24"/>
          <w:szCs w:val="24"/>
        </w:rPr>
        <w:t>En relaties en begrenzing t.o.v. de buitenwereld</w:t>
      </w:r>
    </w:p>
    <w:p w14:paraId="3949BB8E" w14:textId="77777777" w:rsidR="002C0BAE" w:rsidRPr="00A403C1" w:rsidRDefault="002C0BAE" w:rsidP="0021424F">
      <w:pPr>
        <w:rPr>
          <w:sz w:val="24"/>
          <w:szCs w:val="24"/>
        </w:rPr>
      </w:pPr>
    </w:p>
    <w:p w14:paraId="5CAD11C6" w14:textId="77777777" w:rsidR="002C0BAE" w:rsidRPr="00A403C1" w:rsidRDefault="002C0BAE" w:rsidP="0021424F">
      <w:pPr>
        <w:rPr>
          <w:sz w:val="24"/>
          <w:szCs w:val="24"/>
        </w:rPr>
      </w:pPr>
    </w:p>
    <w:p w14:paraId="581F6387" w14:textId="77777777" w:rsidR="002C0BAE" w:rsidRPr="00A403C1" w:rsidRDefault="002C0BAE" w:rsidP="003B58AB">
      <w:pPr>
        <w:pStyle w:val="Normaalweb"/>
        <w:rPr>
          <w:rFonts w:ascii="Arial" w:hAnsi="Arial" w:cs="Arial"/>
          <w:b/>
          <w:iCs/>
          <w:u w:val="single"/>
        </w:rPr>
      </w:pPr>
      <w:r w:rsidRPr="00A403C1">
        <w:rPr>
          <w:rFonts w:ascii="Arial" w:hAnsi="Arial" w:cs="Arial"/>
          <w:b/>
          <w:iCs/>
          <w:u w:val="single"/>
        </w:rPr>
        <w:t>Bijeenkomst 3 ( Dag 3 - zitting 5 &amp; 6):</w:t>
      </w:r>
    </w:p>
    <w:p w14:paraId="473A04B0" w14:textId="77777777" w:rsidR="002C0BAE" w:rsidRPr="00A403C1" w:rsidRDefault="002C0BAE" w:rsidP="003B58AB">
      <w:pPr>
        <w:pStyle w:val="Normaalweb"/>
        <w:rPr>
          <w:rFonts w:ascii="Arial" w:hAnsi="Arial" w:cs="Arial"/>
          <w:iCs/>
          <w:u w:val="single"/>
        </w:rPr>
      </w:pPr>
      <w:r w:rsidRPr="00A403C1">
        <w:rPr>
          <w:rFonts w:ascii="Arial" w:hAnsi="Arial" w:cs="Arial"/>
          <w:iCs/>
          <w:u w:val="single"/>
        </w:rPr>
        <w:t xml:space="preserve">Vaste docent: Bruno </w:t>
      </w:r>
      <w:proofErr w:type="spellStart"/>
      <w:r w:rsidRPr="00A403C1">
        <w:rPr>
          <w:rFonts w:ascii="Arial" w:hAnsi="Arial" w:cs="Arial"/>
          <w:iCs/>
          <w:u w:val="single"/>
        </w:rPr>
        <w:t>Hillewaere</w:t>
      </w:r>
      <w:proofErr w:type="spellEnd"/>
      <w:r w:rsidRPr="00A403C1">
        <w:rPr>
          <w:rFonts w:ascii="Arial" w:hAnsi="Arial" w:cs="Arial"/>
          <w:iCs/>
          <w:u w:val="single"/>
        </w:rPr>
        <w:t xml:space="preserve"> – samen met:</w:t>
      </w:r>
    </w:p>
    <w:p w14:paraId="17D2BB31" w14:textId="77777777" w:rsidR="002C0BAE" w:rsidRPr="00A403C1" w:rsidRDefault="002C0BAE" w:rsidP="003B58AB">
      <w:pPr>
        <w:pStyle w:val="Normaalweb"/>
        <w:rPr>
          <w:rFonts w:ascii="Arial" w:hAnsi="Arial" w:cs="Arial"/>
          <w:iCs/>
          <w:u w:val="single"/>
        </w:rPr>
      </w:pPr>
      <w:r w:rsidRPr="00A403C1">
        <w:rPr>
          <w:rFonts w:ascii="Arial" w:hAnsi="Arial" w:cs="Arial"/>
          <w:iCs/>
          <w:u w:val="single"/>
        </w:rPr>
        <w:t xml:space="preserve">Gastdocent: Robert van </w:t>
      </w:r>
      <w:proofErr w:type="spellStart"/>
      <w:r w:rsidRPr="00A403C1">
        <w:rPr>
          <w:rFonts w:ascii="Arial" w:hAnsi="Arial" w:cs="Arial"/>
          <w:iCs/>
          <w:u w:val="single"/>
        </w:rPr>
        <w:t>Hennik</w:t>
      </w:r>
      <w:proofErr w:type="spellEnd"/>
      <w:r w:rsidRPr="00A403C1">
        <w:rPr>
          <w:rFonts w:ascii="Arial" w:hAnsi="Arial" w:cs="Arial"/>
          <w:iCs/>
          <w:u w:val="single"/>
        </w:rPr>
        <w:t xml:space="preserve">: </w:t>
      </w:r>
    </w:p>
    <w:p w14:paraId="0A6405D2" w14:textId="77777777" w:rsidR="002C0BAE" w:rsidRPr="00A403C1" w:rsidRDefault="002C0BAE" w:rsidP="003B58AB">
      <w:pPr>
        <w:rPr>
          <w:sz w:val="24"/>
          <w:szCs w:val="24"/>
          <w:u w:val="single"/>
        </w:rPr>
      </w:pPr>
      <w:r w:rsidRPr="00A403C1">
        <w:rPr>
          <w:sz w:val="24"/>
          <w:szCs w:val="24"/>
          <w:u w:val="single"/>
        </w:rPr>
        <w:t xml:space="preserve">Gezinstherapie met jonge kinderen vanuit een narratief perspectief. </w:t>
      </w:r>
    </w:p>
    <w:p w14:paraId="3A3FF38D" w14:textId="77777777" w:rsidR="002C0BAE" w:rsidRPr="00A403C1" w:rsidRDefault="002C0BAE" w:rsidP="003B58AB">
      <w:pPr>
        <w:rPr>
          <w:sz w:val="24"/>
          <w:szCs w:val="24"/>
          <w:u w:val="single"/>
        </w:rPr>
      </w:pPr>
    </w:p>
    <w:p w14:paraId="426F2CC8" w14:textId="77777777" w:rsidR="002C0BAE" w:rsidRPr="00A403C1" w:rsidRDefault="002C0BAE" w:rsidP="003B58AB">
      <w:pPr>
        <w:rPr>
          <w:sz w:val="24"/>
          <w:szCs w:val="24"/>
          <w:u w:val="single"/>
        </w:rPr>
      </w:pPr>
      <w:r w:rsidRPr="00A403C1">
        <w:rPr>
          <w:sz w:val="24"/>
          <w:szCs w:val="24"/>
          <w:u w:val="single"/>
        </w:rPr>
        <w:t>Theorie:</w:t>
      </w:r>
    </w:p>
    <w:p w14:paraId="3E15D637" w14:textId="77777777" w:rsidR="002C0BAE" w:rsidRPr="00A403C1" w:rsidRDefault="002C0BAE" w:rsidP="003B58AB">
      <w:pPr>
        <w:rPr>
          <w:sz w:val="24"/>
          <w:szCs w:val="24"/>
        </w:rPr>
      </w:pPr>
      <w:r w:rsidRPr="00A403C1">
        <w:rPr>
          <w:sz w:val="24"/>
          <w:szCs w:val="24"/>
        </w:rPr>
        <w:t xml:space="preserve">In deze cursusdag staat de gezinstherapie met jonge kinderen vanuit een narratief perspectief centraal. De docent vertelt hoe de therapeut het gezin voorstelt als het oefenveld waarin de kinderen in interacties leren.  De therapeut steunt ouders bij het nemen van hun metapositie en creëert samen met hen een context voor  spel en betekenisgeving. De therapeut helpt de gezinsleden uitdrukking te geven aan hun ervaringen te door  ‘samen verhaal te maken’. Het samen ontwikkelen van een voldoende coherent en flexibel verhaal waarin meerdere en tegengestelde perspectieven mogen bestaan helpt gezinsleden hun emoties te reguleren,  relaties te vormen en betekenissen te ordenen. De docent integreert inventies uit de systeemtheorie, het sociaal </w:t>
      </w:r>
      <w:proofErr w:type="spellStart"/>
      <w:r w:rsidRPr="00A403C1">
        <w:rPr>
          <w:sz w:val="24"/>
          <w:szCs w:val="24"/>
        </w:rPr>
        <w:t>constructionisme</w:t>
      </w:r>
      <w:proofErr w:type="spellEnd"/>
      <w:r w:rsidRPr="00A403C1">
        <w:rPr>
          <w:sz w:val="24"/>
          <w:szCs w:val="24"/>
        </w:rPr>
        <w:t xml:space="preserve"> en de gehechtheidstheorie. </w:t>
      </w:r>
    </w:p>
    <w:p w14:paraId="66C7C27C" w14:textId="77777777" w:rsidR="002C0BAE" w:rsidRPr="00A403C1" w:rsidRDefault="002C0BAE" w:rsidP="003B58AB">
      <w:pPr>
        <w:rPr>
          <w:sz w:val="24"/>
          <w:szCs w:val="24"/>
        </w:rPr>
      </w:pPr>
    </w:p>
    <w:p w14:paraId="187D0C54" w14:textId="77777777" w:rsidR="002C0BAE" w:rsidRPr="00A403C1" w:rsidRDefault="002C0BAE" w:rsidP="003B58AB">
      <w:pPr>
        <w:rPr>
          <w:sz w:val="24"/>
          <w:szCs w:val="24"/>
          <w:u w:val="single"/>
        </w:rPr>
      </w:pPr>
      <w:r w:rsidRPr="00A403C1">
        <w:rPr>
          <w:sz w:val="24"/>
          <w:szCs w:val="24"/>
          <w:u w:val="single"/>
        </w:rPr>
        <w:t>Programma:</w:t>
      </w:r>
    </w:p>
    <w:p w14:paraId="104EC0F8" w14:textId="77777777" w:rsidR="002C0BAE" w:rsidRPr="00A403C1" w:rsidRDefault="002C0BAE" w:rsidP="003B58AB">
      <w:pPr>
        <w:rPr>
          <w:b/>
          <w:sz w:val="24"/>
          <w:szCs w:val="24"/>
          <w:u w:val="single"/>
        </w:rPr>
      </w:pPr>
    </w:p>
    <w:p w14:paraId="384DA464" w14:textId="77777777" w:rsidR="002C0BAE" w:rsidRPr="00A403C1" w:rsidRDefault="002C0BAE" w:rsidP="003B58AB">
      <w:pPr>
        <w:rPr>
          <w:sz w:val="24"/>
          <w:szCs w:val="24"/>
          <w:u w:val="single"/>
        </w:rPr>
      </w:pPr>
      <w:r w:rsidRPr="00A403C1">
        <w:rPr>
          <w:sz w:val="24"/>
          <w:szCs w:val="24"/>
        </w:rPr>
        <w:tab/>
      </w:r>
      <w:r w:rsidRPr="00A403C1">
        <w:rPr>
          <w:sz w:val="24"/>
          <w:szCs w:val="24"/>
          <w:u w:val="single"/>
        </w:rPr>
        <w:t>Introductie:</w:t>
      </w:r>
    </w:p>
    <w:p w14:paraId="15A84FF2" w14:textId="77777777" w:rsidR="002C0BAE" w:rsidRPr="00A403C1" w:rsidRDefault="002C0BAE" w:rsidP="003B58AB">
      <w:pPr>
        <w:numPr>
          <w:ilvl w:val="0"/>
          <w:numId w:val="28"/>
        </w:numPr>
        <w:rPr>
          <w:sz w:val="24"/>
          <w:szCs w:val="24"/>
        </w:rPr>
      </w:pPr>
      <w:r w:rsidRPr="00A403C1">
        <w:rPr>
          <w:sz w:val="24"/>
          <w:szCs w:val="24"/>
        </w:rPr>
        <w:t>Bespreking van literatuur en theoretische perspectieven</w:t>
      </w:r>
    </w:p>
    <w:p w14:paraId="750FB28E" w14:textId="77777777" w:rsidR="002C0BAE" w:rsidRPr="00A403C1" w:rsidRDefault="002C0BAE" w:rsidP="003B58AB">
      <w:pPr>
        <w:numPr>
          <w:ilvl w:val="0"/>
          <w:numId w:val="28"/>
        </w:numPr>
        <w:rPr>
          <w:sz w:val="24"/>
          <w:szCs w:val="24"/>
          <w:u w:val="single"/>
        </w:rPr>
      </w:pPr>
      <w:r w:rsidRPr="00A403C1">
        <w:rPr>
          <w:sz w:val="24"/>
          <w:szCs w:val="24"/>
        </w:rPr>
        <w:t>Creatieve oefening over kindertaal, toegang vinden tot belevingswereld van kinderen.</w:t>
      </w:r>
    </w:p>
    <w:p w14:paraId="7641E1E7" w14:textId="77777777" w:rsidR="002C0BAE" w:rsidRPr="00A403C1" w:rsidRDefault="002C0BAE" w:rsidP="003B58AB">
      <w:pPr>
        <w:numPr>
          <w:ilvl w:val="0"/>
          <w:numId w:val="28"/>
        </w:numPr>
        <w:rPr>
          <w:sz w:val="24"/>
          <w:szCs w:val="24"/>
          <w:u w:val="single"/>
        </w:rPr>
      </w:pPr>
      <w:r w:rsidRPr="00A403C1">
        <w:rPr>
          <w:sz w:val="24"/>
          <w:szCs w:val="24"/>
        </w:rPr>
        <w:lastRenderedPageBreak/>
        <w:t xml:space="preserve">DVD over waarden van kinderen, hoe ervaringen overeenstemmen en botsen met waarden. </w:t>
      </w:r>
    </w:p>
    <w:p w14:paraId="58843F8C" w14:textId="77777777" w:rsidR="002C0BAE" w:rsidRPr="00A403C1" w:rsidRDefault="002C0BAE" w:rsidP="003B58AB">
      <w:pPr>
        <w:numPr>
          <w:ilvl w:val="0"/>
          <w:numId w:val="28"/>
        </w:numPr>
        <w:rPr>
          <w:sz w:val="24"/>
          <w:szCs w:val="24"/>
          <w:u w:val="single"/>
        </w:rPr>
      </w:pPr>
      <w:r w:rsidRPr="00A403C1">
        <w:rPr>
          <w:sz w:val="24"/>
          <w:szCs w:val="24"/>
          <w:u w:val="single"/>
        </w:rPr>
        <w:t>Thema:</w:t>
      </w:r>
    </w:p>
    <w:p w14:paraId="6486B599" w14:textId="77777777" w:rsidR="002C0BAE" w:rsidRPr="00A403C1" w:rsidRDefault="002C0BAE" w:rsidP="003B58AB">
      <w:pPr>
        <w:numPr>
          <w:ilvl w:val="0"/>
          <w:numId w:val="28"/>
        </w:numPr>
        <w:rPr>
          <w:sz w:val="24"/>
          <w:szCs w:val="24"/>
        </w:rPr>
      </w:pPr>
      <w:r w:rsidRPr="00A403C1">
        <w:rPr>
          <w:sz w:val="24"/>
          <w:szCs w:val="24"/>
        </w:rPr>
        <w:t>(1) Gezin als oefenveld/ ouders in de metapositie a.d.h.v. voorbeeldcasus</w:t>
      </w:r>
    </w:p>
    <w:p w14:paraId="1EF1A353" w14:textId="77777777" w:rsidR="002C0BAE" w:rsidRPr="00A403C1" w:rsidRDefault="002C0BAE" w:rsidP="003B58AB">
      <w:pPr>
        <w:numPr>
          <w:ilvl w:val="0"/>
          <w:numId w:val="28"/>
        </w:numPr>
        <w:rPr>
          <w:sz w:val="24"/>
          <w:szCs w:val="24"/>
        </w:rPr>
      </w:pPr>
      <w:r w:rsidRPr="00A403C1">
        <w:rPr>
          <w:sz w:val="24"/>
          <w:szCs w:val="24"/>
        </w:rPr>
        <w:t xml:space="preserve">(2) </w:t>
      </w:r>
      <w:proofErr w:type="spellStart"/>
      <w:r w:rsidRPr="00A403C1">
        <w:rPr>
          <w:sz w:val="24"/>
          <w:szCs w:val="24"/>
        </w:rPr>
        <w:t>Externaliseren</w:t>
      </w:r>
      <w:proofErr w:type="spellEnd"/>
      <w:r w:rsidRPr="00A403C1">
        <w:rPr>
          <w:sz w:val="24"/>
          <w:szCs w:val="24"/>
        </w:rPr>
        <w:t xml:space="preserve"> &amp; het maken van een parallelverhaal a.d.h.v. voorbeeldcasus op </w:t>
      </w:r>
      <w:proofErr w:type="spellStart"/>
      <w:r w:rsidRPr="00A403C1">
        <w:rPr>
          <w:sz w:val="24"/>
          <w:szCs w:val="24"/>
        </w:rPr>
        <w:t>d.v.d</w:t>
      </w:r>
      <w:proofErr w:type="spellEnd"/>
      <w:r w:rsidRPr="00A403C1">
        <w:rPr>
          <w:sz w:val="24"/>
          <w:szCs w:val="24"/>
        </w:rPr>
        <w:t xml:space="preserve">. en met een creatieve groepsopdracht. </w:t>
      </w:r>
    </w:p>
    <w:p w14:paraId="37135A7B" w14:textId="77777777" w:rsidR="002C0BAE" w:rsidRPr="00A403C1" w:rsidRDefault="002C0BAE" w:rsidP="003B58AB">
      <w:pPr>
        <w:numPr>
          <w:ilvl w:val="0"/>
          <w:numId w:val="28"/>
        </w:numPr>
        <w:rPr>
          <w:sz w:val="24"/>
          <w:szCs w:val="24"/>
        </w:rPr>
      </w:pPr>
      <w:r w:rsidRPr="00A403C1">
        <w:rPr>
          <w:sz w:val="24"/>
          <w:szCs w:val="24"/>
        </w:rPr>
        <w:t>(3) Oefenen met meerstemmigheid a.d.h.v. interview in tweetallen</w:t>
      </w:r>
    </w:p>
    <w:p w14:paraId="7C82E46A" w14:textId="77777777" w:rsidR="002C0BAE" w:rsidRPr="00A403C1" w:rsidRDefault="002C0BAE" w:rsidP="003B58AB">
      <w:pPr>
        <w:numPr>
          <w:ilvl w:val="0"/>
          <w:numId w:val="28"/>
        </w:numPr>
        <w:rPr>
          <w:sz w:val="24"/>
          <w:szCs w:val="24"/>
        </w:rPr>
      </w:pPr>
      <w:r w:rsidRPr="00A403C1">
        <w:rPr>
          <w:sz w:val="24"/>
          <w:szCs w:val="24"/>
        </w:rPr>
        <w:t xml:space="preserve">(4) Documenteren, reflectie en </w:t>
      </w:r>
      <w:proofErr w:type="spellStart"/>
      <w:r w:rsidRPr="00A403C1">
        <w:rPr>
          <w:sz w:val="24"/>
          <w:szCs w:val="24"/>
        </w:rPr>
        <w:t>terugvertellen</w:t>
      </w:r>
      <w:proofErr w:type="spellEnd"/>
      <w:r w:rsidRPr="00A403C1">
        <w:rPr>
          <w:sz w:val="24"/>
          <w:szCs w:val="24"/>
        </w:rPr>
        <w:t xml:space="preserve"> a.d.h.v. creatieve opdracht en een  ‘outsider </w:t>
      </w:r>
      <w:proofErr w:type="spellStart"/>
      <w:r w:rsidRPr="00A403C1">
        <w:rPr>
          <w:sz w:val="24"/>
          <w:szCs w:val="24"/>
        </w:rPr>
        <w:t>witness</w:t>
      </w:r>
      <w:proofErr w:type="spellEnd"/>
      <w:r w:rsidRPr="00A403C1">
        <w:rPr>
          <w:sz w:val="24"/>
          <w:szCs w:val="24"/>
        </w:rPr>
        <w:t>’  reflectie oefening.</w:t>
      </w:r>
    </w:p>
    <w:p w14:paraId="4481BE81" w14:textId="77777777" w:rsidR="002C0BAE" w:rsidRPr="00A403C1" w:rsidRDefault="002C0BAE" w:rsidP="003B58AB">
      <w:pPr>
        <w:numPr>
          <w:ilvl w:val="0"/>
          <w:numId w:val="28"/>
        </w:numPr>
        <w:rPr>
          <w:sz w:val="24"/>
          <w:szCs w:val="24"/>
          <w:u w:val="single"/>
        </w:rPr>
      </w:pPr>
      <w:r w:rsidRPr="00A403C1">
        <w:rPr>
          <w:sz w:val="24"/>
          <w:szCs w:val="24"/>
          <w:u w:val="single"/>
        </w:rPr>
        <w:t>Afsluiting:</w:t>
      </w:r>
    </w:p>
    <w:p w14:paraId="4076286A" w14:textId="77777777" w:rsidR="002C0BAE" w:rsidRPr="00A403C1" w:rsidRDefault="002C0BAE" w:rsidP="003B58AB">
      <w:pPr>
        <w:rPr>
          <w:sz w:val="24"/>
          <w:szCs w:val="24"/>
        </w:rPr>
      </w:pPr>
      <w:r w:rsidRPr="00A403C1">
        <w:rPr>
          <w:sz w:val="24"/>
          <w:szCs w:val="24"/>
        </w:rPr>
        <w:tab/>
        <w:t xml:space="preserve">Terugblik aan de hand van indruk en resonantie </w:t>
      </w:r>
    </w:p>
    <w:p w14:paraId="0FF94446" w14:textId="77777777" w:rsidR="002C0BAE" w:rsidRPr="00A403C1" w:rsidRDefault="002C0BAE" w:rsidP="003B58AB">
      <w:pPr>
        <w:rPr>
          <w:b/>
          <w:sz w:val="24"/>
          <w:szCs w:val="24"/>
        </w:rPr>
      </w:pPr>
    </w:p>
    <w:p w14:paraId="68BCFC22" w14:textId="77777777" w:rsidR="002C0BAE" w:rsidRPr="00A403C1" w:rsidRDefault="002C0BAE" w:rsidP="003B58AB">
      <w:pPr>
        <w:rPr>
          <w:sz w:val="24"/>
          <w:szCs w:val="24"/>
          <w:u w:val="single"/>
        </w:rPr>
      </w:pPr>
      <w:r w:rsidRPr="00A403C1">
        <w:rPr>
          <w:sz w:val="24"/>
          <w:szCs w:val="24"/>
          <w:u w:val="single"/>
        </w:rPr>
        <w:t>Didactische middelen:</w:t>
      </w:r>
    </w:p>
    <w:p w14:paraId="352181DD" w14:textId="77777777" w:rsidR="002C0BAE" w:rsidRPr="00A403C1" w:rsidRDefault="002C0BAE" w:rsidP="003B58AB">
      <w:pPr>
        <w:rPr>
          <w:sz w:val="24"/>
          <w:szCs w:val="24"/>
        </w:rPr>
      </w:pPr>
      <w:r w:rsidRPr="00A403C1">
        <w:rPr>
          <w:sz w:val="24"/>
          <w:szCs w:val="24"/>
        </w:rPr>
        <w:t xml:space="preserve">DVD fragment </w:t>
      </w:r>
      <w:proofErr w:type="spellStart"/>
      <w:r w:rsidRPr="00A403C1">
        <w:rPr>
          <w:sz w:val="24"/>
          <w:szCs w:val="24"/>
        </w:rPr>
        <w:t>Enfances</w:t>
      </w:r>
      <w:proofErr w:type="spellEnd"/>
      <w:r w:rsidRPr="00A403C1">
        <w:rPr>
          <w:sz w:val="24"/>
          <w:szCs w:val="24"/>
        </w:rPr>
        <w:t xml:space="preserve"> (I. </w:t>
      </w:r>
      <w:proofErr w:type="spellStart"/>
      <w:r w:rsidRPr="00A403C1">
        <w:rPr>
          <w:sz w:val="24"/>
          <w:szCs w:val="24"/>
        </w:rPr>
        <w:t>Bergman</w:t>
      </w:r>
      <w:proofErr w:type="spellEnd"/>
      <w:r w:rsidRPr="00A403C1">
        <w:rPr>
          <w:sz w:val="24"/>
          <w:szCs w:val="24"/>
        </w:rPr>
        <w:t>)</w:t>
      </w:r>
    </w:p>
    <w:p w14:paraId="617FC922" w14:textId="77777777" w:rsidR="002C0BAE" w:rsidRPr="00A403C1" w:rsidRDefault="002C0BAE" w:rsidP="003B58AB">
      <w:pPr>
        <w:rPr>
          <w:sz w:val="24"/>
          <w:szCs w:val="24"/>
        </w:rPr>
      </w:pPr>
      <w:r w:rsidRPr="00A403C1">
        <w:rPr>
          <w:sz w:val="24"/>
          <w:szCs w:val="24"/>
        </w:rPr>
        <w:t xml:space="preserve">DVD eigen opnames van docent gezinstherapie </w:t>
      </w:r>
    </w:p>
    <w:p w14:paraId="7E5412FC" w14:textId="77777777" w:rsidR="002C0BAE" w:rsidRPr="00A403C1" w:rsidRDefault="002C0BAE" w:rsidP="003B58AB">
      <w:pPr>
        <w:rPr>
          <w:sz w:val="24"/>
          <w:szCs w:val="24"/>
        </w:rPr>
      </w:pPr>
      <w:r w:rsidRPr="00A403C1">
        <w:rPr>
          <w:sz w:val="24"/>
          <w:szCs w:val="24"/>
        </w:rPr>
        <w:t xml:space="preserve">Oefening rondom </w:t>
      </w:r>
      <w:proofErr w:type="spellStart"/>
      <w:r w:rsidRPr="00A403C1">
        <w:rPr>
          <w:sz w:val="24"/>
          <w:szCs w:val="24"/>
        </w:rPr>
        <w:t>externaliseren</w:t>
      </w:r>
      <w:proofErr w:type="spellEnd"/>
    </w:p>
    <w:p w14:paraId="7A69547D" w14:textId="77777777" w:rsidR="002C0BAE" w:rsidRPr="00A403C1" w:rsidRDefault="002C0BAE" w:rsidP="003B58AB">
      <w:pPr>
        <w:rPr>
          <w:sz w:val="24"/>
          <w:szCs w:val="24"/>
        </w:rPr>
      </w:pPr>
      <w:r w:rsidRPr="00A403C1">
        <w:rPr>
          <w:sz w:val="24"/>
          <w:szCs w:val="24"/>
        </w:rPr>
        <w:t xml:space="preserve">Oefening rondom </w:t>
      </w:r>
      <w:proofErr w:type="spellStart"/>
      <w:r w:rsidRPr="00A403C1">
        <w:rPr>
          <w:sz w:val="24"/>
          <w:szCs w:val="24"/>
        </w:rPr>
        <w:t>meestemmigheid</w:t>
      </w:r>
      <w:proofErr w:type="spellEnd"/>
    </w:p>
    <w:p w14:paraId="35DB44DC" w14:textId="77777777" w:rsidR="002C0BAE" w:rsidRPr="00A403C1" w:rsidRDefault="002C0BAE" w:rsidP="003B58AB">
      <w:pPr>
        <w:rPr>
          <w:sz w:val="24"/>
          <w:szCs w:val="24"/>
        </w:rPr>
      </w:pPr>
      <w:r w:rsidRPr="00A403C1">
        <w:rPr>
          <w:sz w:val="24"/>
          <w:szCs w:val="24"/>
        </w:rPr>
        <w:t xml:space="preserve">Oefening outsider </w:t>
      </w:r>
      <w:proofErr w:type="spellStart"/>
      <w:r w:rsidRPr="00A403C1">
        <w:rPr>
          <w:sz w:val="24"/>
          <w:szCs w:val="24"/>
        </w:rPr>
        <w:t>witness</w:t>
      </w:r>
      <w:proofErr w:type="spellEnd"/>
      <w:r w:rsidRPr="00A403C1">
        <w:rPr>
          <w:sz w:val="24"/>
          <w:szCs w:val="24"/>
        </w:rPr>
        <w:t xml:space="preserve"> reflectie</w:t>
      </w:r>
    </w:p>
    <w:p w14:paraId="37ED72BB" w14:textId="77777777" w:rsidR="002C0BAE" w:rsidRPr="00A403C1" w:rsidRDefault="002C0BAE" w:rsidP="003B58AB">
      <w:pPr>
        <w:rPr>
          <w:sz w:val="24"/>
          <w:szCs w:val="24"/>
        </w:rPr>
      </w:pPr>
      <w:r w:rsidRPr="00A403C1">
        <w:rPr>
          <w:sz w:val="24"/>
          <w:szCs w:val="24"/>
        </w:rPr>
        <w:t xml:space="preserve">Bespreking/ uitspelen van casus </w:t>
      </w:r>
    </w:p>
    <w:p w14:paraId="5FA5C0EF" w14:textId="77777777" w:rsidR="002C0BAE" w:rsidRPr="00A403C1" w:rsidRDefault="002C0BAE" w:rsidP="003B58AB">
      <w:pPr>
        <w:pStyle w:val="Normaalweb"/>
      </w:pPr>
    </w:p>
    <w:p w14:paraId="74E76B69" w14:textId="77777777" w:rsidR="002C0BAE" w:rsidRPr="00A403C1" w:rsidRDefault="002C0BAE" w:rsidP="003B58AB">
      <w:pPr>
        <w:pStyle w:val="Normaalweb"/>
        <w:rPr>
          <w:rFonts w:ascii="Arial" w:hAnsi="Arial" w:cs="Arial"/>
          <w:b/>
          <w:iCs/>
          <w:u w:val="single"/>
        </w:rPr>
      </w:pPr>
      <w:r w:rsidRPr="00A403C1">
        <w:rPr>
          <w:rFonts w:ascii="Arial" w:hAnsi="Arial" w:cs="Arial"/>
          <w:b/>
          <w:iCs/>
          <w:u w:val="single"/>
        </w:rPr>
        <w:t>Bijeenkomst 4 ( Dag 4 - zitting 7 &amp; 8):</w:t>
      </w:r>
    </w:p>
    <w:p w14:paraId="6D108C22" w14:textId="77777777" w:rsidR="002C0BAE" w:rsidRPr="00A403C1" w:rsidRDefault="002C0BAE" w:rsidP="003B58AB">
      <w:pPr>
        <w:rPr>
          <w:sz w:val="24"/>
          <w:szCs w:val="24"/>
        </w:rPr>
      </w:pPr>
      <w:r w:rsidRPr="00A403C1">
        <w:rPr>
          <w:sz w:val="24"/>
          <w:szCs w:val="24"/>
        </w:rPr>
        <w:t xml:space="preserve">De Adolescentie en gezinnen met adolescenten: </w:t>
      </w:r>
    </w:p>
    <w:p w14:paraId="2EDCF142" w14:textId="77777777" w:rsidR="002C0BAE" w:rsidRPr="00A403C1" w:rsidRDefault="002C0BAE" w:rsidP="003B58AB">
      <w:pPr>
        <w:rPr>
          <w:sz w:val="24"/>
          <w:szCs w:val="24"/>
        </w:rPr>
      </w:pPr>
    </w:p>
    <w:p w14:paraId="6D204305" w14:textId="77777777" w:rsidR="002C0BAE" w:rsidRPr="00A403C1" w:rsidRDefault="002C0BAE" w:rsidP="003B58AB">
      <w:pPr>
        <w:rPr>
          <w:sz w:val="24"/>
          <w:szCs w:val="24"/>
        </w:rPr>
      </w:pPr>
      <w:r w:rsidRPr="00A403C1">
        <w:rPr>
          <w:sz w:val="24"/>
          <w:szCs w:val="24"/>
        </w:rPr>
        <w:t xml:space="preserve">Docenten: Bruno </w:t>
      </w:r>
      <w:proofErr w:type="spellStart"/>
      <w:r w:rsidRPr="00A403C1">
        <w:rPr>
          <w:sz w:val="24"/>
          <w:szCs w:val="24"/>
        </w:rPr>
        <w:t>Hillewaere</w:t>
      </w:r>
      <w:proofErr w:type="spellEnd"/>
      <w:r w:rsidRPr="00A403C1">
        <w:rPr>
          <w:sz w:val="24"/>
          <w:szCs w:val="24"/>
        </w:rPr>
        <w:t xml:space="preserve"> en Mia </w:t>
      </w:r>
      <w:proofErr w:type="spellStart"/>
      <w:r w:rsidRPr="00A403C1">
        <w:rPr>
          <w:sz w:val="24"/>
          <w:szCs w:val="24"/>
        </w:rPr>
        <w:t>Famaey</w:t>
      </w:r>
      <w:proofErr w:type="spellEnd"/>
      <w:r w:rsidRPr="00A403C1">
        <w:rPr>
          <w:sz w:val="24"/>
          <w:szCs w:val="24"/>
        </w:rPr>
        <w:t>)</w:t>
      </w:r>
    </w:p>
    <w:p w14:paraId="09B8130D" w14:textId="77777777" w:rsidR="002C0BAE" w:rsidRPr="00A403C1" w:rsidRDefault="002C0BAE" w:rsidP="003B58AB">
      <w:pPr>
        <w:pStyle w:val="Normaalweb"/>
        <w:rPr>
          <w:rFonts w:ascii="Arial" w:hAnsi="Arial" w:cs="Arial"/>
          <w:iCs/>
          <w:u w:val="single"/>
        </w:rPr>
      </w:pPr>
      <w:r w:rsidRPr="00A403C1">
        <w:rPr>
          <w:rFonts w:ascii="Arial" w:hAnsi="Arial" w:cs="Arial"/>
          <w:iCs/>
          <w:u w:val="single"/>
        </w:rPr>
        <w:t>Programma:</w:t>
      </w:r>
    </w:p>
    <w:p w14:paraId="75BF937D" w14:textId="77777777" w:rsidR="002C0BAE" w:rsidRPr="00A403C1" w:rsidRDefault="002C0BAE" w:rsidP="00297B78">
      <w:pPr>
        <w:pStyle w:val="Normaalweb"/>
        <w:numPr>
          <w:ilvl w:val="0"/>
          <w:numId w:val="33"/>
        </w:numPr>
        <w:rPr>
          <w:rFonts w:ascii="Arial" w:hAnsi="Arial" w:cs="Arial"/>
          <w:iCs/>
          <w:u w:val="single"/>
        </w:rPr>
      </w:pPr>
      <w:r w:rsidRPr="00A403C1">
        <w:rPr>
          <w:rFonts w:ascii="Arial" w:hAnsi="Arial" w:cs="Arial"/>
          <w:iCs/>
          <w:u w:val="single"/>
        </w:rPr>
        <w:t xml:space="preserve">Inleiding: aansluiten bij eigen ervaring: </w:t>
      </w:r>
    </w:p>
    <w:p w14:paraId="518A2456" w14:textId="77777777" w:rsidR="002C0BAE" w:rsidRPr="00A403C1" w:rsidRDefault="002C0BAE" w:rsidP="00297B78">
      <w:pPr>
        <w:pStyle w:val="Normaalweb"/>
        <w:numPr>
          <w:ilvl w:val="1"/>
          <w:numId w:val="26"/>
        </w:numPr>
        <w:rPr>
          <w:rFonts w:ascii="Arial" w:hAnsi="Arial" w:cs="Arial"/>
          <w:iCs/>
        </w:rPr>
      </w:pPr>
      <w:r w:rsidRPr="00A403C1">
        <w:rPr>
          <w:rFonts w:ascii="Arial" w:hAnsi="Arial" w:cs="Arial"/>
          <w:iCs/>
        </w:rPr>
        <w:t>Stilstaan bij de huiswerkopdrachten (zie onder):</w:t>
      </w:r>
    </w:p>
    <w:p w14:paraId="3BA0CFE2" w14:textId="77777777" w:rsidR="002C0BAE" w:rsidRPr="00A403C1" w:rsidRDefault="002C0BAE" w:rsidP="004F5264">
      <w:pPr>
        <w:pStyle w:val="Normaalweb"/>
        <w:numPr>
          <w:ilvl w:val="1"/>
          <w:numId w:val="26"/>
        </w:numPr>
        <w:rPr>
          <w:rFonts w:ascii="Arial" w:hAnsi="Arial" w:cs="Arial"/>
          <w:iCs/>
        </w:rPr>
      </w:pPr>
      <w:r w:rsidRPr="00A403C1">
        <w:rPr>
          <w:rFonts w:ascii="Arial" w:hAnsi="Arial" w:cs="Arial"/>
          <w:iCs/>
        </w:rPr>
        <w:t>Wat maakt de adolescentie nu anders dan de voorgaande fases? Waar kan je op verder bouwen en wat maakt toch een verschil?</w:t>
      </w:r>
    </w:p>
    <w:p w14:paraId="2353E65F" w14:textId="77777777" w:rsidR="002C0BAE" w:rsidRPr="00A403C1" w:rsidRDefault="002C0BAE" w:rsidP="004F5264">
      <w:pPr>
        <w:pStyle w:val="Normaalweb"/>
        <w:numPr>
          <w:ilvl w:val="1"/>
          <w:numId w:val="26"/>
        </w:numPr>
        <w:rPr>
          <w:rFonts w:ascii="Arial" w:hAnsi="Arial" w:cs="Arial"/>
          <w:iCs/>
        </w:rPr>
      </w:pPr>
      <w:r w:rsidRPr="00A403C1">
        <w:rPr>
          <w:rFonts w:ascii="Arial" w:hAnsi="Arial" w:cs="Arial"/>
          <w:iCs/>
        </w:rPr>
        <w:t xml:space="preserve">Wat heeft een jongere nodig wanneer hij/ zij in therapie komt?  En wat het gezin? </w:t>
      </w:r>
    </w:p>
    <w:p w14:paraId="64B9991C" w14:textId="77777777" w:rsidR="002C0BAE" w:rsidRPr="00A403C1" w:rsidRDefault="002C0BAE" w:rsidP="00297B78">
      <w:pPr>
        <w:pStyle w:val="Normaalweb"/>
        <w:numPr>
          <w:ilvl w:val="1"/>
          <w:numId w:val="26"/>
        </w:numPr>
        <w:rPr>
          <w:rFonts w:ascii="Arial" w:hAnsi="Arial" w:cs="Arial"/>
          <w:iCs/>
        </w:rPr>
      </w:pPr>
      <w:r w:rsidRPr="00A403C1">
        <w:rPr>
          <w:rFonts w:ascii="Arial" w:hAnsi="Arial" w:cs="Arial"/>
          <w:iCs/>
        </w:rPr>
        <w:t>Voorstelling van je eigen voorwerpen (kracht, kwaliteit en identiteit enerzijds, verbondenheid anderzijds)</w:t>
      </w:r>
    </w:p>
    <w:p w14:paraId="3F33B5C4" w14:textId="77777777" w:rsidR="002C0BAE" w:rsidRPr="00A403C1" w:rsidRDefault="002C0BAE" w:rsidP="00297B78">
      <w:pPr>
        <w:pStyle w:val="Normaalweb"/>
        <w:numPr>
          <w:ilvl w:val="0"/>
          <w:numId w:val="26"/>
        </w:numPr>
        <w:rPr>
          <w:rFonts w:ascii="Arial" w:hAnsi="Arial" w:cs="Arial"/>
          <w:iCs/>
          <w:u w:val="single"/>
        </w:rPr>
      </w:pPr>
      <w:r w:rsidRPr="00A403C1">
        <w:rPr>
          <w:rFonts w:ascii="Arial" w:hAnsi="Arial" w:cs="Arial"/>
          <w:iCs/>
          <w:u w:val="single"/>
        </w:rPr>
        <w:t xml:space="preserve">Theorie: </w:t>
      </w:r>
    </w:p>
    <w:p w14:paraId="3DD0FDF0" w14:textId="77777777" w:rsidR="002C0BAE" w:rsidRPr="00A403C1" w:rsidRDefault="002C0BAE" w:rsidP="00297B78">
      <w:pPr>
        <w:pStyle w:val="Normaalweb"/>
        <w:numPr>
          <w:ilvl w:val="1"/>
          <w:numId w:val="26"/>
        </w:numPr>
        <w:rPr>
          <w:rFonts w:ascii="Arial" w:hAnsi="Arial" w:cs="Arial"/>
          <w:iCs/>
          <w:u w:val="single"/>
        </w:rPr>
      </w:pPr>
      <w:r w:rsidRPr="00A403C1">
        <w:rPr>
          <w:rFonts w:ascii="Arial" w:hAnsi="Arial" w:cs="Arial"/>
          <w:iCs/>
        </w:rPr>
        <w:t>Bespreking literatuur</w:t>
      </w:r>
    </w:p>
    <w:p w14:paraId="15AAC2F2" w14:textId="77777777" w:rsidR="002C0BAE" w:rsidRPr="00A403C1" w:rsidRDefault="002C0BAE" w:rsidP="00297B78">
      <w:pPr>
        <w:pStyle w:val="Normaalweb"/>
        <w:numPr>
          <w:ilvl w:val="1"/>
          <w:numId w:val="26"/>
        </w:numPr>
        <w:rPr>
          <w:rFonts w:ascii="Arial" w:hAnsi="Arial" w:cs="Arial"/>
          <w:iCs/>
          <w:u w:val="single"/>
        </w:rPr>
      </w:pPr>
      <w:proofErr w:type="spellStart"/>
      <w:r w:rsidRPr="00A403C1">
        <w:rPr>
          <w:rFonts w:ascii="Arial" w:hAnsi="Arial" w:cs="Arial"/>
          <w:iCs/>
        </w:rPr>
        <w:t>Powerpoint</w:t>
      </w:r>
      <w:proofErr w:type="spellEnd"/>
      <w:r w:rsidRPr="00A403C1">
        <w:rPr>
          <w:rFonts w:ascii="Arial" w:hAnsi="Arial" w:cs="Arial"/>
          <w:iCs/>
        </w:rPr>
        <w:t xml:space="preserve"> (Bruno </w:t>
      </w:r>
      <w:proofErr w:type="spellStart"/>
      <w:r w:rsidRPr="00A403C1">
        <w:rPr>
          <w:rFonts w:ascii="Arial" w:hAnsi="Arial" w:cs="Arial"/>
          <w:iCs/>
        </w:rPr>
        <w:t>Hillewaere</w:t>
      </w:r>
      <w:proofErr w:type="spellEnd"/>
      <w:r w:rsidRPr="00A403C1">
        <w:rPr>
          <w:rFonts w:ascii="Arial" w:hAnsi="Arial" w:cs="Arial"/>
          <w:iCs/>
        </w:rPr>
        <w:t>) (</w:t>
      </w:r>
      <w:proofErr w:type="spellStart"/>
      <w:r w:rsidRPr="00A403C1">
        <w:rPr>
          <w:rFonts w:ascii="Arial" w:hAnsi="Arial" w:cs="Arial"/>
          <w:iCs/>
        </w:rPr>
        <w:t>Geïlllustreerd</w:t>
      </w:r>
      <w:proofErr w:type="spellEnd"/>
      <w:r w:rsidRPr="00A403C1">
        <w:rPr>
          <w:rFonts w:ascii="Arial" w:hAnsi="Arial" w:cs="Arial"/>
          <w:iCs/>
        </w:rPr>
        <w:t xml:space="preserve"> met speelfilmfragmenten die betrekking hebben op de adolescentie</w:t>
      </w:r>
    </w:p>
    <w:p w14:paraId="530580D3"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Verschillende fases in de adolescentie</w:t>
      </w:r>
    </w:p>
    <w:p w14:paraId="152C005D"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 xml:space="preserve">Verschillende betekenissen in de evolutie: </w:t>
      </w:r>
      <w:proofErr w:type="spellStart"/>
      <w:r w:rsidRPr="00A403C1">
        <w:rPr>
          <w:rFonts w:ascii="Arial" w:hAnsi="Arial" w:cs="Arial"/>
          <w:iCs/>
        </w:rPr>
        <w:t>congnitieve</w:t>
      </w:r>
      <w:proofErr w:type="spellEnd"/>
      <w:r w:rsidRPr="00A403C1">
        <w:rPr>
          <w:rFonts w:ascii="Arial" w:hAnsi="Arial" w:cs="Arial"/>
          <w:iCs/>
        </w:rPr>
        <w:t xml:space="preserve">, emotionele, sociale, </w:t>
      </w:r>
      <w:proofErr w:type="spellStart"/>
      <w:r w:rsidRPr="00A403C1">
        <w:rPr>
          <w:rFonts w:ascii="Arial" w:hAnsi="Arial" w:cs="Arial"/>
          <w:iCs/>
        </w:rPr>
        <w:t>psycho-sexuele</w:t>
      </w:r>
      <w:proofErr w:type="spellEnd"/>
      <w:r w:rsidRPr="00A403C1">
        <w:rPr>
          <w:rFonts w:ascii="Arial" w:hAnsi="Arial" w:cs="Arial"/>
          <w:iCs/>
        </w:rPr>
        <w:t xml:space="preserve">,.. ontwikkeling </w:t>
      </w:r>
    </w:p>
    <w:p w14:paraId="54169DDD"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 xml:space="preserve">Parallelle ontwikkeling voor de ouders en voor het gezin </w:t>
      </w:r>
    </w:p>
    <w:p w14:paraId="02B31C54"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 xml:space="preserve">Uitbreiding van leefwereld    </w:t>
      </w:r>
    </w:p>
    <w:p w14:paraId="2C526B5A"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Grote verschillen (</w:t>
      </w:r>
      <w:proofErr w:type="spellStart"/>
      <w:r w:rsidRPr="00A403C1">
        <w:rPr>
          <w:rFonts w:ascii="Arial" w:hAnsi="Arial" w:cs="Arial"/>
          <w:iCs/>
        </w:rPr>
        <w:t>mbt</w:t>
      </w:r>
      <w:proofErr w:type="spellEnd"/>
      <w:r w:rsidRPr="00A403C1">
        <w:rPr>
          <w:rFonts w:ascii="Arial" w:hAnsi="Arial" w:cs="Arial"/>
          <w:iCs/>
        </w:rPr>
        <w:t xml:space="preserve"> gezinsvormen, culturen,…) </w:t>
      </w:r>
    </w:p>
    <w:p w14:paraId="70ED354F" w14:textId="77777777" w:rsidR="002C0BAE" w:rsidRPr="00A403C1" w:rsidRDefault="002C0BAE" w:rsidP="00297B78">
      <w:pPr>
        <w:pStyle w:val="Normaalweb"/>
        <w:numPr>
          <w:ilvl w:val="2"/>
          <w:numId w:val="26"/>
        </w:numPr>
        <w:rPr>
          <w:rFonts w:ascii="Arial" w:hAnsi="Arial" w:cs="Arial"/>
          <w:iCs/>
          <w:u w:val="single"/>
        </w:rPr>
      </w:pPr>
      <w:r w:rsidRPr="00A403C1">
        <w:rPr>
          <w:rFonts w:ascii="Arial" w:hAnsi="Arial" w:cs="Arial"/>
          <w:iCs/>
        </w:rPr>
        <w:t>Onderscheid tussen:</w:t>
      </w:r>
    </w:p>
    <w:p w14:paraId="572311D5" w14:textId="77777777" w:rsidR="002C0BAE" w:rsidRPr="00A403C1" w:rsidRDefault="002C0BAE" w:rsidP="00297B78">
      <w:pPr>
        <w:pStyle w:val="Normaalweb"/>
        <w:numPr>
          <w:ilvl w:val="3"/>
          <w:numId w:val="26"/>
        </w:numPr>
        <w:rPr>
          <w:rFonts w:ascii="Arial" w:hAnsi="Arial" w:cs="Arial"/>
          <w:iCs/>
          <w:u w:val="single"/>
        </w:rPr>
      </w:pPr>
      <w:r w:rsidRPr="00A403C1">
        <w:rPr>
          <w:rFonts w:ascii="Arial" w:hAnsi="Arial" w:cs="Arial"/>
          <w:iCs/>
        </w:rPr>
        <w:lastRenderedPageBreak/>
        <w:t>Gedrags-en emotionele moeilijkheden</w:t>
      </w:r>
    </w:p>
    <w:p w14:paraId="776FF536" w14:textId="77777777" w:rsidR="002C0BAE" w:rsidRPr="00A403C1" w:rsidRDefault="002C0BAE" w:rsidP="00297B78">
      <w:pPr>
        <w:pStyle w:val="Normaalweb"/>
        <w:numPr>
          <w:ilvl w:val="3"/>
          <w:numId w:val="26"/>
        </w:numPr>
        <w:rPr>
          <w:rFonts w:ascii="Arial" w:hAnsi="Arial" w:cs="Arial"/>
          <w:iCs/>
          <w:u w:val="single"/>
        </w:rPr>
      </w:pPr>
      <w:r w:rsidRPr="00A403C1">
        <w:rPr>
          <w:rFonts w:ascii="Arial" w:hAnsi="Arial" w:cs="Arial"/>
          <w:iCs/>
        </w:rPr>
        <w:t xml:space="preserve">Meer internaliserende en meer </w:t>
      </w:r>
      <w:proofErr w:type="spellStart"/>
      <w:r w:rsidRPr="00A403C1">
        <w:rPr>
          <w:rFonts w:ascii="Arial" w:hAnsi="Arial" w:cs="Arial"/>
          <w:iCs/>
        </w:rPr>
        <w:t>externaliserende</w:t>
      </w:r>
      <w:proofErr w:type="spellEnd"/>
      <w:r w:rsidRPr="00A403C1">
        <w:rPr>
          <w:rFonts w:ascii="Arial" w:hAnsi="Arial" w:cs="Arial"/>
          <w:iCs/>
        </w:rPr>
        <w:t xml:space="preserve"> problemen. </w:t>
      </w:r>
    </w:p>
    <w:p w14:paraId="1D1F1AD8" w14:textId="77777777" w:rsidR="002C0BAE" w:rsidRPr="00A403C1" w:rsidRDefault="002C0BAE" w:rsidP="00297B78">
      <w:pPr>
        <w:pStyle w:val="Normaalweb"/>
        <w:numPr>
          <w:ilvl w:val="0"/>
          <w:numId w:val="26"/>
        </w:numPr>
        <w:rPr>
          <w:rFonts w:ascii="Arial" w:hAnsi="Arial" w:cs="Arial"/>
          <w:iCs/>
          <w:u w:val="single"/>
        </w:rPr>
      </w:pPr>
      <w:r w:rsidRPr="00A403C1">
        <w:rPr>
          <w:rFonts w:ascii="Arial" w:hAnsi="Arial" w:cs="Arial"/>
          <w:iCs/>
          <w:u w:val="single"/>
        </w:rPr>
        <w:t>Ervaren en bestuderen therapie met adolescenten en gezinnen:</w:t>
      </w:r>
    </w:p>
    <w:p w14:paraId="4D559E9E" w14:textId="77777777" w:rsidR="002C0BAE" w:rsidRPr="00A403C1" w:rsidRDefault="002C0BAE" w:rsidP="00297B78">
      <w:pPr>
        <w:pStyle w:val="Normaalweb"/>
        <w:numPr>
          <w:ilvl w:val="1"/>
          <w:numId w:val="26"/>
        </w:numPr>
        <w:rPr>
          <w:rFonts w:ascii="Arial" w:hAnsi="Arial" w:cs="Arial"/>
          <w:iCs/>
          <w:u w:val="single"/>
        </w:rPr>
      </w:pPr>
      <w:r w:rsidRPr="00A403C1">
        <w:rPr>
          <w:rFonts w:ascii="Arial" w:hAnsi="Arial" w:cs="Arial"/>
          <w:iCs/>
        </w:rPr>
        <w:t xml:space="preserve">DVD fragmenten van </w:t>
      </w:r>
    </w:p>
    <w:p w14:paraId="68B2FE8B" w14:textId="77777777" w:rsidR="002C0BAE" w:rsidRPr="00A403C1" w:rsidRDefault="002C0BAE" w:rsidP="002072A2">
      <w:pPr>
        <w:pStyle w:val="Normaalweb"/>
        <w:numPr>
          <w:ilvl w:val="2"/>
          <w:numId w:val="26"/>
        </w:numPr>
        <w:rPr>
          <w:rFonts w:ascii="Arial" w:hAnsi="Arial" w:cs="Arial"/>
          <w:iCs/>
          <w:u w:val="single"/>
        </w:rPr>
      </w:pPr>
      <w:proofErr w:type="spellStart"/>
      <w:r w:rsidRPr="00A403C1">
        <w:rPr>
          <w:rFonts w:ascii="Arial" w:hAnsi="Arial" w:cs="Arial"/>
          <w:iCs/>
        </w:rPr>
        <w:t>Maurizio</w:t>
      </w:r>
      <w:proofErr w:type="spellEnd"/>
      <w:r w:rsidRPr="00A403C1">
        <w:rPr>
          <w:rFonts w:ascii="Arial" w:hAnsi="Arial" w:cs="Arial"/>
          <w:iCs/>
        </w:rPr>
        <w:t xml:space="preserve"> </w:t>
      </w:r>
      <w:proofErr w:type="spellStart"/>
      <w:r w:rsidRPr="00A403C1">
        <w:rPr>
          <w:rFonts w:ascii="Arial" w:hAnsi="Arial" w:cs="Arial"/>
          <w:iCs/>
        </w:rPr>
        <w:t>Andolfi</w:t>
      </w:r>
      <w:proofErr w:type="spellEnd"/>
    </w:p>
    <w:p w14:paraId="35DC10F5" w14:textId="77777777" w:rsidR="002C0BAE" w:rsidRPr="00A403C1" w:rsidRDefault="002C0BAE" w:rsidP="002072A2">
      <w:pPr>
        <w:pStyle w:val="Normaalweb"/>
        <w:numPr>
          <w:ilvl w:val="2"/>
          <w:numId w:val="26"/>
        </w:numPr>
        <w:rPr>
          <w:rFonts w:ascii="Arial" w:hAnsi="Arial" w:cs="Arial"/>
          <w:iCs/>
          <w:u w:val="single"/>
        </w:rPr>
      </w:pPr>
      <w:proofErr w:type="spellStart"/>
      <w:r w:rsidRPr="00A403C1">
        <w:rPr>
          <w:rFonts w:ascii="Arial" w:hAnsi="Arial" w:cs="Arial"/>
          <w:iCs/>
        </w:rPr>
        <w:t>Minuchin</w:t>
      </w:r>
      <w:proofErr w:type="spellEnd"/>
    </w:p>
    <w:p w14:paraId="56836783" w14:textId="77777777" w:rsidR="002C0BAE" w:rsidRPr="00A403C1" w:rsidRDefault="002C0BAE" w:rsidP="002072A2">
      <w:pPr>
        <w:pStyle w:val="Normaalweb"/>
        <w:numPr>
          <w:ilvl w:val="2"/>
          <w:numId w:val="26"/>
        </w:numPr>
        <w:rPr>
          <w:rFonts w:ascii="Arial" w:hAnsi="Arial" w:cs="Arial"/>
          <w:iCs/>
          <w:u w:val="single"/>
        </w:rPr>
      </w:pPr>
      <w:proofErr w:type="spellStart"/>
      <w:r w:rsidRPr="00A403C1">
        <w:rPr>
          <w:rFonts w:ascii="Arial" w:hAnsi="Arial" w:cs="Arial"/>
          <w:iCs/>
        </w:rPr>
        <w:t>Selekman</w:t>
      </w:r>
      <w:proofErr w:type="spellEnd"/>
    </w:p>
    <w:p w14:paraId="0A26E4A2" w14:textId="77777777" w:rsidR="002C0BAE" w:rsidRPr="00A403C1" w:rsidRDefault="002C0BAE" w:rsidP="002072A2">
      <w:pPr>
        <w:pStyle w:val="Normaalweb"/>
        <w:numPr>
          <w:ilvl w:val="2"/>
          <w:numId w:val="26"/>
        </w:numPr>
        <w:rPr>
          <w:rFonts w:ascii="Arial" w:hAnsi="Arial" w:cs="Arial"/>
          <w:iCs/>
          <w:u w:val="single"/>
        </w:rPr>
      </w:pPr>
      <w:r w:rsidRPr="00A403C1">
        <w:rPr>
          <w:rFonts w:ascii="Arial" w:hAnsi="Arial" w:cs="Arial"/>
          <w:iCs/>
        </w:rPr>
        <w:t xml:space="preserve">Bruno </w:t>
      </w:r>
      <w:proofErr w:type="spellStart"/>
      <w:r w:rsidRPr="00A403C1">
        <w:rPr>
          <w:rFonts w:ascii="Arial" w:hAnsi="Arial" w:cs="Arial"/>
          <w:iCs/>
        </w:rPr>
        <w:t>Hillewaere</w:t>
      </w:r>
      <w:proofErr w:type="spellEnd"/>
      <w:r w:rsidRPr="00A403C1">
        <w:rPr>
          <w:rFonts w:ascii="Arial" w:hAnsi="Arial" w:cs="Arial"/>
          <w:iCs/>
        </w:rPr>
        <w:t xml:space="preserve"> (eigen werk)</w:t>
      </w:r>
    </w:p>
    <w:p w14:paraId="111DDEBD" w14:textId="77777777" w:rsidR="002C0BAE" w:rsidRPr="00A403C1" w:rsidRDefault="002C0BAE" w:rsidP="002072A2">
      <w:pPr>
        <w:pStyle w:val="Normaalweb"/>
        <w:numPr>
          <w:ilvl w:val="0"/>
          <w:numId w:val="26"/>
        </w:numPr>
        <w:rPr>
          <w:rFonts w:ascii="Arial" w:hAnsi="Arial" w:cs="Arial"/>
          <w:iCs/>
          <w:u w:val="single"/>
        </w:rPr>
      </w:pPr>
      <w:r w:rsidRPr="00A403C1">
        <w:rPr>
          <w:rFonts w:ascii="Arial" w:hAnsi="Arial" w:cs="Arial"/>
          <w:iCs/>
          <w:u w:val="single"/>
        </w:rPr>
        <w:t xml:space="preserve">Inoefenen (rollenspel): </w:t>
      </w:r>
    </w:p>
    <w:p w14:paraId="41F6C1DE" w14:textId="77777777" w:rsidR="002C0BAE" w:rsidRPr="00A403C1" w:rsidRDefault="002C0BAE" w:rsidP="002072A2">
      <w:pPr>
        <w:pStyle w:val="Normaalweb"/>
        <w:numPr>
          <w:ilvl w:val="2"/>
          <w:numId w:val="26"/>
        </w:numPr>
        <w:rPr>
          <w:rFonts w:ascii="Arial" w:hAnsi="Arial" w:cs="Arial"/>
          <w:iCs/>
          <w:u w:val="single"/>
        </w:rPr>
      </w:pPr>
      <w:r w:rsidRPr="00A403C1">
        <w:rPr>
          <w:rFonts w:ascii="Arial" w:hAnsi="Arial" w:cs="Arial"/>
          <w:iCs/>
        </w:rPr>
        <w:t>Aansluiten bij zowel jongere als ouders</w:t>
      </w:r>
    </w:p>
    <w:p w14:paraId="327826E2" w14:textId="77777777" w:rsidR="002C0BAE" w:rsidRPr="00A403C1" w:rsidRDefault="002C0BAE" w:rsidP="002072A2">
      <w:pPr>
        <w:pStyle w:val="Normaalweb"/>
        <w:numPr>
          <w:ilvl w:val="2"/>
          <w:numId w:val="26"/>
        </w:numPr>
        <w:rPr>
          <w:rFonts w:ascii="Arial" w:hAnsi="Arial" w:cs="Arial"/>
          <w:iCs/>
          <w:u w:val="single"/>
        </w:rPr>
      </w:pPr>
      <w:r w:rsidRPr="00A403C1">
        <w:rPr>
          <w:rFonts w:ascii="Arial" w:hAnsi="Arial" w:cs="Arial"/>
          <w:iCs/>
        </w:rPr>
        <w:t>Innemen en aansluiten bij standpunten ouders, jongeren, broers/ zussen, vrienden en peergroep, school, grootouders,….</w:t>
      </w:r>
    </w:p>
    <w:p w14:paraId="28E1502C" w14:textId="77777777" w:rsidR="002C0BAE" w:rsidRPr="00A403C1" w:rsidRDefault="002C0BAE" w:rsidP="00004DEA">
      <w:pPr>
        <w:pStyle w:val="Normaalweb"/>
        <w:rPr>
          <w:rFonts w:ascii="Arial" w:hAnsi="Arial" w:cs="Arial"/>
          <w:iCs/>
        </w:rPr>
      </w:pPr>
    </w:p>
    <w:p w14:paraId="66CD62BA" w14:textId="77777777" w:rsidR="002C0BAE" w:rsidRPr="00A403C1" w:rsidRDefault="002C0BAE" w:rsidP="00403CAC">
      <w:pPr>
        <w:pStyle w:val="Normaalweb"/>
        <w:rPr>
          <w:rFonts w:ascii="Arial" w:hAnsi="Arial" w:cs="Arial"/>
          <w:b/>
          <w:iCs/>
          <w:u w:val="single"/>
        </w:rPr>
      </w:pPr>
      <w:r w:rsidRPr="00A403C1">
        <w:rPr>
          <w:rFonts w:ascii="Arial" w:hAnsi="Arial" w:cs="Arial"/>
          <w:b/>
          <w:iCs/>
          <w:u w:val="single"/>
        </w:rPr>
        <w:t>Bijeenkomst 5 ( Dag 5 - zitting 9 &amp; 10):</w:t>
      </w:r>
    </w:p>
    <w:p w14:paraId="705162FE" w14:textId="77777777" w:rsidR="002C0BAE" w:rsidRPr="00A403C1" w:rsidRDefault="002C0BAE" w:rsidP="00403CAC">
      <w:pPr>
        <w:rPr>
          <w:sz w:val="24"/>
          <w:szCs w:val="24"/>
        </w:rPr>
      </w:pPr>
      <w:r w:rsidRPr="00A403C1">
        <w:rPr>
          <w:sz w:val="24"/>
          <w:szCs w:val="24"/>
        </w:rPr>
        <w:t>De Adolescentie en gezinnen met adolescenten:</w:t>
      </w:r>
    </w:p>
    <w:p w14:paraId="7D4F99EA" w14:textId="77777777" w:rsidR="002C0BAE" w:rsidRPr="00A403C1" w:rsidRDefault="002C0BAE" w:rsidP="00403CAC">
      <w:pPr>
        <w:numPr>
          <w:ilvl w:val="0"/>
          <w:numId w:val="28"/>
        </w:numPr>
        <w:rPr>
          <w:sz w:val="24"/>
          <w:szCs w:val="24"/>
        </w:rPr>
      </w:pPr>
      <w:r w:rsidRPr="00A403C1">
        <w:rPr>
          <w:sz w:val="24"/>
          <w:szCs w:val="24"/>
        </w:rPr>
        <w:t>Het perspectief van de adolescent en de verbinding met verscheidene systemen: Ouders, Grootouders, broers en zussen, peergroep, vrienden, de liefde, school, vrije tijd, internet,…</w:t>
      </w:r>
    </w:p>
    <w:p w14:paraId="71D098B8" w14:textId="77777777" w:rsidR="002C0BAE" w:rsidRPr="00A403C1" w:rsidRDefault="002C0BAE" w:rsidP="00403CAC">
      <w:pPr>
        <w:numPr>
          <w:ilvl w:val="1"/>
          <w:numId w:val="28"/>
        </w:numPr>
        <w:rPr>
          <w:sz w:val="24"/>
          <w:szCs w:val="24"/>
        </w:rPr>
      </w:pPr>
      <w:r w:rsidRPr="00A403C1">
        <w:rPr>
          <w:sz w:val="24"/>
          <w:szCs w:val="24"/>
        </w:rPr>
        <w:t xml:space="preserve">Het perspectief van gehechtheid en </w:t>
      </w:r>
      <w:proofErr w:type="spellStart"/>
      <w:r w:rsidRPr="00A403C1">
        <w:rPr>
          <w:sz w:val="24"/>
          <w:szCs w:val="24"/>
        </w:rPr>
        <w:t>mentaliseren</w:t>
      </w:r>
      <w:proofErr w:type="spellEnd"/>
      <w:r w:rsidRPr="00A403C1">
        <w:rPr>
          <w:sz w:val="24"/>
          <w:szCs w:val="24"/>
        </w:rPr>
        <w:t xml:space="preserve"> bevorderende therapie </w:t>
      </w:r>
    </w:p>
    <w:p w14:paraId="6A7FCEA4" w14:textId="77777777" w:rsidR="002C0BAE" w:rsidRPr="00A403C1" w:rsidRDefault="002C0BAE" w:rsidP="00403CAC">
      <w:pPr>
        <w:numPr>
          <w:ilvl w:val="1"/>
          <w:numId w:val="28"/>
        </w:numPr>
        <w:rPr>
          <w:sz w:val="24"/>
          <w:szCs w:val="24"/>
        </w:rPr>
      </w:pPr>
      <w:r w:rsidRPr="00A403C1">
        <w:rPr>
          <w:sz w:val="24"/>
          <w:szCs w:val="24"/>
        </w:rPr>
        <w:t xml:space="preserve">Het belang van emoties en emotieregulatie </w:t>
      </w:r>
    </w:p>
    <w:p w14:paraId="442756E6" w14:textId="77777777" w:rsidR="002C0BAE" w:rsidRPr="00A403C1" w:rsidRDefault="002C0BAE" w:rsidP="00403CAC">
      <w:pPr>
        <w:numPr>
          <w:ilvl w:val="1"/>
          <w:numId w:val="28"/>
        </w:numPr>
        <w:rPr>
          <w:sz w:val="24"/>
          <w:szCs w:val="24"/>
        </w:rPr>
      </w:pPr>
      <w:r w:rsidRPr="00A403C1">
        <w:rPr>
          <w:sz w:val="24"/>
          <w:szCs w:val="24"/>
        </w:rPr>
        <w:t xml:space="preserve">Emotionele processen in gezinnen met adolescenten  </w:t>
      </w:r>
    </w:p>
    <w:p w14:paraId="343D8FEB" w14:textId="77777777" w:rsidR="002C0BAE" w:rsidRPr="00A403C1" w:rsidRDefault="002C0BAE" w:rsidP="00403CAC">
      <w:pPr>
        <w:rPr>
          <w:sz w:val="24"/>
          <w:szCs w:val="24"/>
        </w:rPr>
      </w:pPr>
    </w:p>
    <w:p w14:paraId="38C70675" w14:textId="77777777" w:rsidR="002C0BAE" w:rsidRPr="00A403C1" w:rsidRDefault="002C0BAE" w:rsidP="00403CAC">
      <w:pPr>
        <w:rPr>
          <w:sz w:val="24"/>
          <w:szCs w:val="24"/>
        </w:rPr>
      </w:pPr>
      <w:r w:rsidRPr="00A403C1">
        <w:rPr>
          <w:sz w:val="24"/>
          <w:szCs w:val="24"/>
        </w:rPr>
        <w:t xml:space="preserve">Docenten: Bruno </w:t>
      </w:r>
      <w:proofErr w:type="spellStart"/>
      <w:r w:rsidRPr="00A403C1">
        <w:rPr>
          <w:sz w:val="24"/>
          <w:szCs w:val="24"/>
        </w:rPr>
        <w:t>Hillewaere</w:t>
      </w:r>
      <w:proofErr w:type="spellEnd"/>
      <w:r w:rsidRPr="00A403C1">
        <w:rPr>
          <w:sz w:val="24"/>
          <w:szCs w:val="24"/>
        </w:rPr>
        <w:t xml:space="preserve"> en Mary </w:t>
      </w:r>
      <w:proofErr w:type="spellStart"/>
      <w:r w:rsidRPr="00A403C1">
        <w:rPr>
          <w:sz w:val="24"/>
          <w:szCs w:val="24"/>
        </w:rPr>
        <w:t>Elfring</w:t>
      </w:r>
      <w:proofErr w:type="spellEnd"/>
    </w:p>
    <w:p w14:paraId="464F9969" w14:textId="77777777" w:rsidR="002C0BAE" w:rsidRPr="00A403C1" w:rsidRDefault="002C0BAE" w:rsidP="00403CAC">
      <w:pPr>
        <w:pStyle w:val="Normaalweb"/>
        <w:rPr>
          <w:rFonts w:ascii="Arial" w:hAnsi="Arial" w:cs="Arial"/>
          <w:iCs/>
          <w:u w:val="single"/>
        </w:rPr>
      </w:pPr>
      <w:r w:rsidRPr="00A403C1">
        <w:rPr>
          <w:rFonts w:ascii="Arial" w:hAnsi="Arial" w:cs="Arial"/>
          <w:iCs/>
          <w:u w:val="single"/>
        </w:rPr>
        <w:t>Programma:</w:t>
      </w:r>
    </w:p>
    <w:p w14:paraId="76BD21FD" w14:textId="77777777" w:rsidR="002C0BAE" w:rsidRPr="00A403C1" w:rsidRDefault="002C0BAE" w:rsidP="00403CAC">
      <w:pPr>
        <w:pStyle w:val="Normaalweb"/>
        <w:numPr>
          <w:ilvl w:val="0"/>
          <w:numId w:val="33"/>
        </w:numPr>
        <w:rPr>
          <w:rFonts w:ascii="Arial" w:hAnsi="Arial" w:cs="Arial"/>
          <w:iCs/>
          <w:u w:val="single"/>
        </w:rPr>
      </w:pPr>
      <w:r w:rsidRPr="00A403C1">
        <w:rPr>
          <w:rFonts w:ascii="Arial" w:hAnsi="Arial" w:cs="Arial"/>
          <w:iCs/>
          <w:u w:val="single"/>
        </w:rPr>
        <w:t xml:space="preserve">Inleiding: aansluiten bij eigen ervaring: </w:t>
      </w:r>
    </w:p>
    <w:p w14:paraId="50CDE6BD" w14:textId="77777777" w:rsidR="002C0BAE" w:rsidRPr="00A403C1" w:rsidRDefault="002C0BAE" w:rsidP="00403CAC">
      <w:pPr>
        <w:pStyle w:val="Normaalweb"/>
        <w:numPr>
          <w:ilvl w:val="1"/>
          <w:numId w:val="26"/>
        </w:numPr>
        <w:rPr>
          <w:rFonts w:ascii="Arial" w:hAnsi="Arial" w:cs="Arial"/>
          <w:iCs/>
        </w:rPr>
      </w:pPr>
      <w:r w:rsidRPr="00A403C1">
        <w:rPr>
          <w:rFonts w:ascii="Arial" w:hAnsi="Arial" w:cs="Arial"/>
          <w:iCs/>
        </w:rPr>
        <w:t>Stilstaan bij de huiswerkopdrachten (zie onder):</w:t>
      </w:r>
    </w:p>
    <w:p w14:paraId="0619B602" w14:textId="77777777" w:rsidR="002C0BAE" w:rsidRPr="00A403C1" w:rsidRDefault="002C0BAE" w:rsidP="00403CAC">
      <w:pPr>
        <w:pStyle w:val="Normaalweb"/>
        <w:numPr>
          <w:ilvl w:val="1"/>
          <w:numId w:val="26"/>
        </w:numPr>
        <w:rPr>
          <w:rFonts w:ascii="Arial" w:hAnsi="Arial" w:cs="Arial"/>
          <w:iCs/>
        </w:rPr>
      </w:pPr>
      <w:r w:rsidRPr="00A403C1">
        <w:rPr>
          <w:rFonts w:ascii="Arial" w:hAnsi="Arial" w:cs="Arial"/>
          <w:iCs/>
        </w:rPr>
        <w:t xml:space="preserve">Wat is het perspectief van de jongere en wat komt hier allemaal bij kijken? </w:t>
      </w:r>
    </w:p>
    <w:p w14:paraId="236819EF" w14:textId="77777777" w:rsidR="002C0BAE" w:rsidRPr="00A403C1" w:rsidRDefault="002C0BAE" w:rsidP="00403CAC">
      <w:pPr>
        <w:pStyle w:val="Normaalweb"/>
        <w:numPr>
          <w:ilvl w:val="1"/>
          <w:numId w:val="26"/>
        </w:numPr>
        <w:rPr>
          <w:rFonts w:ascii="Arial" w:hAnsi="Arial" w:cs="Arial"/>
          <w:iCs/>
        </w:rPr>
      </w:pPr>
      <w:r w:rsidRPr="00A403C1">
        <w:rPr>
          <w:rFonts w:ascii="Arial" w:hAnsi="Arial" w:cs="Arial"/>
          <w:iCs/>
        </w:rPr>
        <w:t>Welke emoties spelen er allemaal parten bij jongeren?</w:t>
      </w:r>
    </w:p>
    <w:p w14:paraId="6BB7A9EF" w14:textId="77777777" w:rsidR="002C0BAE" w:rsidRPr="00A403C1" w:rsidRDefault="002C0BAE" w:rsidP="00403CAC">
      <w:pPr>
        <w:pStyle w:val="Normaalweb"/>
        <w:numPr>
          <w:ilvl w:val="1"/>
          <w:numId w:val="26"/>
        </w:numPr>
        <w:rPr>
          <w:rFonts w:ascii="Arial" w:hAnsi="Arial" w:cs="Arial"/>
          <w:iCs/>
        </w:rPr>
      </w:pPr>
      <w:r w:rsidRPr="00A403C1">
        <w:rPr>
          <w:rFonts w:ascii="Arial" w:hAnsi="Arial" w:cs="Arial"/>
          <w:iCs/>
        </w:rPr>
        <w:t xml:space="preserve">En hoe kan je als hulpverlener aansluiten bij de emoties en behoeften van een jongere, met aandacht voor de andere perspectieven (zoals ouders, school, </w:t>
      </w:r>
      <w:proofErr w:type="spellStart"/>
      <w:r w:rsidRPr="00A403C1">
        <w:rPr>
          <w:rFonts w:ascii="Arial" w:hAnsi="Arial" w:cs="Arial"/>
          <w:iCs/>
        </w:rPr>
        <w:t>peergroup</w:t>
      </w:r>
      <w:proofErr w:type="spellEnd"/>
      <w:r w:rsidRPr="00A403C1">
        <w:rPr>
          <w:rFonts w:ascii="Arial" w:hAnsi="Arial" w:cs="Arial"/>
          <w:iCs/>
        </w:rPr>
        <w:t>,…)</w:t>
      </w:r>
    </w:p>
    <w:p w14:paraId="7FFF13EE" w14:textId="77777777" w:rsidR="002C0BAE" w:rsidRPr="00A403C1" w:rsidRDefault="002C0BAE" w:rsidP="00403CAC">
      <w:pPr>
        <w:pStyle w:val="Normaalweb"/>
        <w:numPr>
          <w:ilvl w:val="1"/>
          <w:numId w:val="26"/>
        </w:numPr>
        <w:rPr>
          <w:rFonts w:ascii="Arial" w:hAnsi="Arial" w:cs="Arial"/>
          <w:iCs/>
        </w:rPr>
      </w:pPr>
      <w:r w:rsidRPr="00A403C1">
        <w:rPr>
          <w:rFonts w:ascii="Arial" w:hAnsi="Arial" w:cs="Arial"/>
          <w:iCs/>
        </w:rPr>
        <w:t>Cultuursensitiviteit</w:t>
      </w:r>
    </w:p>
    <w:p w14:paraId="77AC970E" w14:textId="77777777" w:rsidR="002C0BAE" w:rsidRPr="00A403C1" w:rsidRDefault="002C0BAE" w:rsidP="00403CAC">
      <w:pPr>
        <w:pStyle w:val="Normaalweb"/>
        <w:numPr>
          <w:ilvl w:val="0"/>
          <w:numId w:val="26"/>
        </w:numPr>
        <w:rPr>
          <w:rFonts w:ascii="Arial" w:hAnsi="Arial" w:cs="Arial"/>
          <w:iCs/>
          <w:u w:val="single"/>
        </w:rPr>
      </w:pPr>
      <w:r w:rsidRPr="00A403C1">
        <w:rPr>
          <w:rFonts w:ascii="Arial" w:hAnsi="Arial" w:cs="Arial"/>
          <w:iCs/>
          <w:u w:val="single"/>
        </w:rPr>
        <w:t xml:space="preserve">Theorie: </w:t>
      </w:r>
    </w:p>
    <w:p w14:paraId="332BEF32" w14:textId="77777777" w:rsidR="002C0BAE" w:rsidRPr="00A403C1" w:rsidRDefault="002C0BAE" w:rsidP="00403CAC">
      <w:pPr>
        <w:pStyle w:val="Normaalweb"/>
        <w:numPr>
          <w:ilvl w:val="1"/>
          <w:numId w:val="26"/>
        </w:numPr>
        <w:rPr>
          <w:rFonts w:ascii="Arial" w:hAnsi="Arial" w:cs="Arial"/>
          <w:iCs/>
          <w:u w:val="single"/>
        </w:rPr>
      </w:pPr>
      <w:r w:rsidRPr="00A403C1">
        <w:rPr>
          <w:rFonts w:ascii="Arial" w:hAnsi="Arial" w:cs="Arial"/>
          <w:iCs/>
        </w:rPr>
        <w:t>Bespreking literatuur</w:t>
      </w:r>
    </w:p>
    <w:p w14:paraId="3784156D" w14:textId="77777777" w:rsidR="002C0BAE" w:rsidRPr="00A403C1" w:rsidRDefault="002C0BAE" w:rsidP="00403CAC">
      <w:pPr>
        <w:pStyle w:val="Normaalweb"/>
        <w:numPr>
          <w:ilvl w:val="3"/>
          <w:numId w:val="26"/>
        </w:numPr>
        <w:rPr>
          <w:rFonts w:ascii="Arial" w:hAnsi="Arial" w:cs="Arial"/>
          <w:iCs/>
          <w:u w:val="single"/>
        </w:rPr>
      </w:pPr>
      <w:proofErr w:type="spellStart"/>
      <w:r w:rsidRPr="00A403C1">
        <w:rPr>
          <w:rFonts w:ascii="Arial" w:hAnsi="Arial" w:cs="Arial"/>
          <w:iCs/>
        </w:rPr>
        <w:t>Powerpoint</w:t>
      </w:r>
      <w:proofErr w:type="spellEnd"/>
      <w:r w:rsidRPr="00A403C1">
        <w:rPr>
          <w:rFonts w:ascii="Arial" w:hAnsi="Arial" w:cs="Arial"/>
          <w:iCs/>
        </w:rPr>
        <w:t xml:space="preserve"> (Bruno </w:t>
      </w:r>
      <w:proofErr w:type="spellStart"/>
      <w:r w:rsidRPr="00A403C1">
        <w:rPr>
          <w:rFonts w:ascii="Arial" w:hAnsi="Arial" w:cs="Arial"/>
          <w:iCs/>
        </w:rPr>
        <w:t>Hillewaere</w:t>
      </w:r>
      <w:proofErr w:type="spellEnd"/>
      <w:r w:rsidRPr="00A403C1">
        <w:rPr>
          <w:rFonts w:ascii="Arial" w:hAnsi="Arial" w:cs="Arial"/>
          <w:iCs/>
        </w:rPr>
        <w:t xml:space="preserve"> en Mary </w:t>
      </w:r>
      <w:proofErr w:type="spellStart"/>
      <w:r w:rsidRPr="00A403C1">
        <w:rPr>
          <w:rFonts w:ascii="Arial" w:hAnsi="Arial" w:cs="Arial"/>
          <w:iCs/>
        </w:rPr>
        <w:t>Elfring</w:t>
      </w:r>
      <w:proofErr w:type="spellEnd"/>
      <w:r w:rsidRPr="00A403C1">
        <w:rPr>
          <w:rFonts w:ascii="Arial" w:hAnsi="Arial" w:cs="Arial"/>
          <w:iCs/>
        </w:rPr>
        <w:t xml:space="preserve">  (</w:t>
      </w:r>
      <w:proofErr w:type="spellStart"/>
      <w:r w:rsidRPr="00A403C1">
        <w:rPr>
          <w:rFonts w:ascii="Arial" w:hAnsi="Arial" w:cs="Arial"/>
          <w:iCs/>
        </w:rPr>
        <w:t>Geïlllustreerd</w:t>
      </w:r>
      <w:proofErr w:type="spellEnd"/>
      <w:r w:rsidRPr="00A403C1">
        <w:rPr>
          <w:rFonts w:ascii="Arial" w:hAnsi="Arial" w:cs="Arial"/>
          <w:iCs/>
        </w:rPr>
        <w:t xml:space="preserve"> met speelfilmfragmenten) </w:t>
      </w:r>
    </w:p>
    <w:p w14:paraId="6136BC47" w14:textId="77777777" w:rsidR="002C0BAE" w:rsidRPr="00A403C1" w:rsidRDefault="002C0BAE" w:rsidP="00403CAC">
      <w:pPr>
        <w:pStyle w:val="Normaalweb"/>
        <w:numPr>
          <w:ilvl w:val="3"/>
          <w:numId w:val="26"/>
        </w:numPr>
        <w:rPr>
          <w:rFonts w:ascii="Arial" w:hAnsi="Arial" w:cs="Arial"/>
          <w:iCs/>
          <w:u w:val="single"/>
        </w:rPr>
      </w:pPr>
      <w:proofErr w:type="spellStart"/>
      <w:r w:rsidRPr="00A403C1">
        <w:rPr>
          <w:rFonts w:ascii="Arial" w:hAnsi="Arial" w:cs="Arial"/>
          <w:iCs/>
        </w:rPr>
        <w:t>Powerpoint</w:t>
      </w:r>
      <w:proofErr w:type="spellEnd"/>
      <w:r w:rsidRPr="00A403C1">
        <w:rPr>
          <w:rFonts w:ascii="Arial" w:hAnsi="Arial" w:cs="Arial"/>
          <w:iCs/>
        </w:rPr>
        <w:t xml:space="preserve"> en uitleg over </w:t>
      </w:r>
      <w:proofErr w:type="spellStart"/>
      <w:r w:rsidRPr="00A403C1">
        <w:rPr>
          <w:rFonts w:ascii="Arial" w:hAnsi="Arial" w:cs="Arial"/>
          <w:iCs/>
        </w:rPr>
        <w:t>mentaliseren</w:t>
      </w:r>
      <w:proofErr w:type="spellEnd"/>
      <w:r w:rsidRPr="00A403C1">
        <w:rPr>
          <w:rFonts w:ascii="Arial" w:hAnsi="Arial" w:cs="Arial"/>
          <w:iCs/>
        </w:rPr>
        <w:t xml:space="preserve">, </w:t>
      </w:r>
      <w:proofErr w:type="spellStart"/>
      <w:r w:rsidRPr="00A403C1">
        <w:rPr>
          <w:rFonts w:ascii="Arial" w:hAnsi="Arial" w:cs="Arial"/>
          <w:iCs/>
        </w:rPr>
        <w:t>mbt</w:t>
      </w:r>
      <w:proofErr w:type="spellEnd"/>
      <w:r w:rsidRPr="00A403C1">
        <w:rPr>
          <w:rFonts w:ascii="Arial" w:hAnsi="Arial" w:cs="Arial"/>
          <w:iCs/>
        </w:rPr>
        <w:t xml:space="preserve"> en </w:t>
      </w:r>
      <w:proofErr w:type="spellStart"/>
      <w:r w:rsidRPr="00A403C1">
        <w:rPr>
          <w:rFonts w:ascii="Arial" w:hAnsi="Arial" w:cs="Arial"/>
          <w:iCs/>
        </w:rPr>
        <w:t>mbft</w:t>
      </w:r>
      <w:proofErr w:type="spellEnd"/>
      <w:r w:rsidRPr="00A403C1">
        <w:rPr>
          <w:rFonts w:ascii="Arial" w:hAnsi="Arial" w:cs="Arial"/>
          <w:iCs/>
        </w:rPr>
        <w:t>.</w:t>
      </w:r>
    </w:p>
    <w:p w14:paraId="0BE1ED27" w14:textId="77777777" w:rsidR="002C0BAE" w:rsidRPr="00A403C1" w:rsidRDefault="002C0BAE" w:rsidP="00403CAC">
      <w:pPr>
        <w:pStyle w:val="Normaalweb"/>
        <w:numPr>
          <w:ilvl w:val="3"/>
          <w:numId w:val="26"/>
        </w:numPr>
        <w:rPr>
          <w:rFonts w:ascii="Arial" w:hAnsi="Arial" w:cs="Arial"/>
          <w:iCs/>
          <w:u w:val="single"/>
        </w:rPr>
      </w:pPr>
      <w:r w:rsidRPr="00A403C1">
        <w:rPr>
          <w:rFonts w:ascii="Arial" w:hAnsi="Arial" w:cs="Arial"/>
          <w:iCs/>
        </w:rPr>
        <w:t xml:space="preserve">Specifieke vormen van </w:t>
      </w:r>
      <w:proofErr w:type="spellStart"/>
      <w:r w:rsidRPr="00A403C1">
        <w:rPr>
          <w:rFonts w:ascii="Arial" w:hAnsi="Arial" w:cs="Arial"/>
          <w:iCs/>
        </w:rPr>
        <w:t>mentaliseren</w:t>
      </w:r>
      <w:proofErr w:type="spellEnd"/>
      <w:r w:rsidRPr="00A403C1">
        <w:rPr>
          <w:rFonts w:ascii="Arial" w:hAnsi="Arial" w:cs="Arial"/>
          <w:iCs/>
        </w:rPr>
        <w:t xml:space="preserve"> en verminderen van </w:t>
      </w:r>
      <w:proofErr w:type="spellStart"/>
      <w:r w:rsidRPr="00A403C1">
        <w:rPr>
          <w:rFonts w:ascii="Arial" w:hAnsi="Arial" w:cs="Arial"/>
          <w:iCs/>
        </w:rPr>
        <w:t>mentaliseren</w:t>
      </w:r>
      <w:proofErr w:type="spellEnd"/>
      <w:r w:rsidRPr="00A403C1">
        <w:rPr>
          <w:rFonts w:ascii="Arial" w:hAnsi="Arial" w:cs="Arial"/>
          <w:iCs/>
        </w:rPr>
        <w:t xml:space="preserve">. </w:t>
      </w:r>
    </w:p>
    <w:p w14:paraId="7553A038" w14:textId="77777777" w:rsidR="002C0BAE" w:rsidRPr="00A403C1" w:rsidRDefault="002C0BAE" w:rsidP="00403CAC">
      <w:pPr>
        <w:pStyle w:val="Normaalweb"/>
        <w:numPr>
          <w:ilvl w:val="3"/>
          <w:numId w:val="26"/>
        </w:numPr>
        <w:rPr>
          <w:rFonts w:ascii="Arial" w:hAnsi="Arial" w:cs="Arial"/>
          <w:iCs/>
          <w:u w:val="single"/>
        </w:rPr>
      </w:pPr>
      <w:r w:rsidRPr="00A403C1">
        <w:rPr>
          <w:rFonts w:ascii="Arial" w:hAnsi="Arial" w:cs="Arial"/>
          <w:iCs/>
        </w:rPr>
        <w:t>Erkennen en herkennen van een ‘</w:t>
      </w:r>
      <w:proofErr w:type="spellStart"/>
      <w:r w:rsidRPr="00A403C1">
        <w:rPr>
          <w:rFonts w:ascii="Arial" w:hAnsi="Arial" w:cs="Arial"/>
          <w:iCs/>
        </w:rPr>
        <w:t>mbft</w:t>
      </w:r>
      <w:proofErr w:type="spellEnd"/>
      <w:r w:rsidRPr="00A403C1">
        <w:rPr>
          <w:rFonts w:ascii="Arial" w:hAnsi="Arial" w:cs="Arial"/>
          <w:iCs/>
        </w:rPr>
        <w:t xml:space="preserve">-loop’: een interactie tussen gezinsleden, vergelijkbaar met een interactie in EFT. </w:t>
      </w:r>
    </w:p>
    <w:p w14:paraId="2436873F" w14:textId="77777777" w:rsidR="002C0BAE" w:rsidRPr="00A403C1" w:rsidRDefault="002C0BAE" w:rsidP="00403CAC">
      <w:pPr>
        <w:pStyle w:val="Normaalweb"/>
        <w:numPr>
          <w:ilvl w:val="0"/>
          <w:numId w:val="26"/>
        </w:numPr>
        <w:rPr>
          <w:rFonts w:ascii="Arial" w:hAnsi="Arial" w:cs="Arial"/>
          <w:iCs/>
          <w:u w:val="single"/>
        </w:rPr>
      </w:pPr>
      <w:r w:rsidRPr="00A403C1">
        <w:rPr>
          <w:rFonts w:ascii="Arial" w:hAnsi="Arial" w:cs="Arial"/>
          <w:iCs/>
          <w:u w:val="single"/>
        </w:rPr>
        <w:t>Ervaren en bestuderen therapie met adolescenten en gezinnen:</w:t>
      </w:r>
    </w:p>
    <w:p w14:paraId="5AEF3BF3" w14:textId="77777777" w:rsidR="002C0BAE" w:rsidRPr="00A403C1" w:rsidRDefault="002C0BAE" w:rsidP="00163F5B">
      <w:pPr>
        <w:pStyle w:val="Normaalweb"/>
        <w:numPr>
          <w:ilvl w:val="3"/>
          <w:numId w:val="26"/>
        </w:numPr>
        <w:rPr>
          <w:rFonts w:ascii="Arial" w:hAnsi="Arial" w:cs="Arial"/>
          <w:iCs/>
          <w:u w:val="single"/>
        </w:rPr>
      </w:pPr>
      <w:r w:rsidRPr="00A403C1">
        <w:rPr>
          <w:rFonts w:ascii="Arial" w:hAnsi="Arial" w:cs="Arial"/>
          <w:iCs/>
        </w:rPr>
        <w:lastRenderedPageBreak/>
        <w:t xml:space="preserve">Voorbeelden en illustraties </w:t>
      </w:r>
      <w:proofErr w:type="spellStart"/>
      <w:r w:rsidRPr="00A403C1">
        <w:rPr>
          <w:rFonts w:ascii="Arial" w:hAnsi="Arial" w:cs="Arial"/>
          <w:iCs/>
        </w:rPr>
        <w:t>adhv</w:t>
      </w:r>
      <w:proofErr w:type="spellEnd"/>
      <w:r w:rsidRPr="00A403C1">
        <w:rPr>
          <w:rFonts w:ascii="Arial" w:hAnsi="Arial" w:cs="Arial"/>
          <w:iCs/>
        </w:rPr>
        <w:t xml:space="preserve"> DVD-fragmenten uit een </w:t>
      </w:r>
      <w:proofErr w:type="spellStart"/>
      <w:r w:rsidRPr="00A403C1">
        <w:rPr>
          <w:rFonts w:ascii="Arial" w:hAnsi="Arial" w:cs="Arial"/>
          <w:iCs/>
        </w:rPr>
        <w:t>gezinsessie</w:t>
      </w:r>
      <w:proofErr w:type="spellEnd"/>
      <w:r w:rsidRPr="00A403C1">
        <w:rPr>
          <w:rFonts w:ascii="Arial" w:hAnsi="Arial" w:cs="Arial"/>
          <w:iCs/>
        </w:rPr>
        <w:t xml:space="preserve"> </w:t>
      </w:r>
      <w:proofErr w:type="spellStart"/>
      <w:r w:rsidRPr="00A403C1">
        <w:rPr>
          <w:rFonts w:ascii="Arial" w:hAnsi="Arial" w:cs="Arial"/>
          <w:iCs/>
        </w:rPr>
        <w:t>mbft</w:t>
      </w:r>
      <w:proofErr w:type="spellEnd"/>
      <w:r w:rsidRPr="00A403C1">
        <w:rPr>
          <w:rFonts w:ascii="Arial" w:hAnsi="Arial" w:cs="Arial"/>
          <w:iCs/>
        </w:rPr>
        <w:t xml:space="preserve">. </w:t>
      </w:r>
    </w:p>
    <w:p w14:paraId="26DBBEBB" w14:textId="77777777" w:rsidR="002C0BAE" w:rsidRPr="00A403C1" w:rsidRDefault="002C0BAE" w:rsidP="00403CAC">
      <w:pPr>
        <w:pStyle w:val="Normaalweb"/>
        <w:numPr>
          <w:ilvl w:val="0"/>
          <w:numId w:val="26"/>
        </w:numPr>
        <w:rPr>
          <w:rFonts w:ascii="Arial" w:hAnsi="Arial" w:cs="Arial"/>
          <w:iCs/>
          <w:u w:val="single"/>
        </w:rPr>
      </w:pPr>
      <w:r w:rsidRPr="00A403C1">
        <w:rPr>
          <w:rFonts w:ascii="Arial" w:hAnsi="Arial" w:cs="Arial"/>
          <w:iCs/>
          <w:u w:val="single"/>
        </w:rPr>
        <w:t xml:space="preserve">Inoefenen (rollenspel): </w:t>
      </w:r>
    </w:p>
    <w:p w14:paraId="5730E386"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iCs/>
        </w:rPr>
        <w:t>Oefenen met het specifiek aansluiten bij de leefwereld van de adolescent</w:t>
      </w:r>
    </w:p>
    <w:p w14:paraId="0995727C"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iCs/>
        </w:rPr>
        <w:t xml:space="preserve">Mogelijkheden van internet en multimedia.  </w:t>
      </w:r>
    </w:p>
    <w:p w14:paraId="4555BA9D"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iCs/>
        </w:rPr>
        <w:t xml:space="preserve">Oefenen met </w:t>
      </w:r>
      <w:proofErr w:type="spellStart"/>
      <w:r w:rsidRPr="00A403C1">
        <w:rPr>
          <w:rFonts w:ascii="Arial" w:hAnsi="Arial" w:cs="Arial"/>
          <w:iCs/>
        </w:rPr>
        <w:t>mentaliseren</w:t>
      </w:r>
      <w:proofErr w:type="spellEnd"/>
      <w:r w:rsidRPr="00A403C1">
        <w:rPr>
          <w:rFonts w:ascii="Arial" w:hAnsi="Arial" w:cs="Arial"/>
          <w:iCs/>
        </w:rPr>
        <w:t xml:space="preserve"> bevorderende interventies </w:t>
      </w:r>
    </w:p>
    <w:p w14:paraId="04E50263"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iCs/>
        </w:rPr>
        <w:t xml:space="preserve">Oefenen met </w:t>
      </w:r>
      <w:proofErr w:type="spellStart"/>
      <w:r w:rsidRPr="00A403C1">
        <w:rPr>
          <w:rFonts w:ascii="Arial" w:hAnsi="Arial" w:cs="Arial"/>
          <w:iCs/>
        </w:rPr>
        <w:t>mbft</w:t>
      </w:r>
      <w:proofErr w:type="spellEnd"/>
      <w:r w:rsidRPr="00A403C1">
        <w:rPr>
          <w:rFonts w:ascii="Arial" w:hAnsi="Arial" w:cs="Arial"/>
          <w:iCs/>
        </w:rPr>
        <w:t xml:space="preserve"> loop: wanneer emoties uit de hand (dreigen te) lopen. </w:t>
      </w:r>
    </w:p>
    <w:p w14:paraId="103E87EF" w14:textId="77777777" w:rsidR="00F33C04" w:rsidRDefault="00F33C04" w:rsidP="00EC0765">
      <w:pPr>
        <w:pStyle w:val="Normaalweb"/>
        <w:rPr>
          <w:rFonts w:ascii="Arial" w:hAnsi="Arial" w:cs="Arial"/>
          <w:iCs/>
          <w:u w:val="single"/>
        </w:rPr>
      </w:pPr>
    </w:p>
    <w:p w14:paraId="750ABD6A" w14:textId="77777777" w:rsidR="002C0BAE" w:rsidRPr="00A403C1" w:rsidRDefault="002C0BAE" w:rsidP="00EC0765">
      <w:pPr>
        <w:pStyle w:val="Normaalweb"/>
        <w:rPr>
          <w:rFonts w:ascii="Arial" w:hAnsi="Arial" w:cs="Arial"/>
          <w:b/>
          <w:iCs/>
          <w:u w:val="single"/>
        </w:rPr>
      </w:pPr>
      <w:r w:rsidRPr="00A403C1">
        <w:rPr>
          <w:rFonts w:ascii="Arial" w:hAnsi="Arial" w:cs="Arial"/>
          <w:b/>
          <w:iCs/>
          <w:u w:val="single"/>
        </w:rPr>
        <w:t>Bijeenkomst 6 ( Dag 6 - zitting 11 &amp; 12):</w:t>
      </w:r>
    </w:p>
    <w:p w14:paraId="381175C2" w14:textId="77777777" w:rsidR="002C0BAE" w:rsidRPr="00A403C1" w:rsidRDefault="002C0BAE" w:rsidP="00EC0765">
      <w:pPr>
        <w:rPr>
          <w:sz w:val="24"/>
          <w:szCs w:val="24"/>
        </w:rPr>
      </w:pPr>
      <w:r w:rsidRPr="00A403C1">
        <w:rPr>
          <w:sz w:val="24"/>
          <w:szCs w:val="24"/>
        </w:rPr>
        <w:t>De Adolescentie en gezinnen met adolescenten:</w:t>
      </w:r>
    </w:p>
    <w:p w14:paraId="10DF5CD6" w14:textId="77777777" w:rsidR="002C0BAE" w:rsidRPr="00A403C1" w:rsidRDefault="002C0BAE" w:rsidP="00EC0765">
      <w:pPr>
        <w:numPr>
          <w:ilvl w:val="0"/>
          <w:numId w:val="28"/>
        </w:numPr>
        <w:rPr>
          <w:sz w:val="24"/>
          <w:szCs w:val="24"/>
        </w:rPr>
      </w:pPr>
      <w:r w:rsidRPr="00A403C1">
        <w:rPr>
          <w:sz w:val="24"/>
          <w:szCs w:val="24"/>
        </w:rPr>
        <w:t xml:space="preserve">Het perspectief van de ouders </w:t>
      </w:r>
    </w:p>
    <w:p w14:paraId="63F92A8C" w14:textId="77777777" w:rsidR="002C0BAE" w:rsidRPr="00A403C1" w:rsidRDefault="002C0BAE" w:rsidP="00EC0765">
      <w:pPr>
        <w:numPr>
          <w:ilvl w:val="0"/>
          <w:numId w:val="28"/>
        </w:numPr>
        <w:rPr>
          <w:sz w:val="24"/>
          <w:szCs w:val="24"/>
        </w:rPr>
      </w:pPr>
      <w:r w:rsidRPr="00A403C1">
        <w:rPr>
          <w:sz w:val="24"/>
          <w:szCs w:val="24"/>
        </w:rPr>
        <w:t>‘</w:t>
      </w:r>
      <w:proofErr w:type="spellStart"/>
      <w:r w:rsidRPr="00A403C1">
        <w:rPr>
          <w:sz w:val="24"/>
          <w:szCs w:val="24"/>
        </w:rPr>
        <w:t>Parental</w:t>
      </w:r>
      <w:proofErr w:type="spellEnd"/>
      <w:r w:rsidRPr="00A403C1">
        <w:rPr>
          <w:sz w:val="24"/>
          <w:szCs w:val="24"/>
        </w:rPr>
        <w:t xml:space="preserve"> </w:t>
      </w:r>
      <w:proofErr w:type="spellStart"/>
      <w:r w:rsidRPr="00A403C1">
        <w:rPr>
          <w:sz w:val="24"/>
          <w:szCs w:val="24"/>
        </w:rPr>
        <w:t>presence</w:t>
      </w:r>
      <w:proofErr w:type="spellEnd"/>
      <w:r w:rsidRPr="00A403C1">
        <w:rPr>
          <w:sz w:val="24"/>
          <w:szCs w:val="24"/>
        </w:rPr>
        <w:t>’</w:t>
      </w:r>
    </w:p>
    <w:p w14:paraId="68E22E86" w14:textId="77777777" w:rsidR="002C0BAE" w:rsidRPr="00A403C1" w:rsidRDefault="002C0BAE" w:rsidP="00EC0765">
      <w:pPr>
        <w:numPr>
          <w:ilvl w:val="0"/>
          <w:numId w:val="28"/>
        </w:numPr>
        <w:rPr>
          <w:sz w:val="24"/>
          <w:szCs w:val="24"/>
        </w:rPr>
      </w:pPr>
      <w:r w:rsidRPr="00A403C1">
        <w:rPr>
          <w:sz w:val="24"/>
          <w:szCs w:val="24"/>
        </w:rPr>
        <w:t>Gezag en autoriteit.</w:t>
      </w:r>
    </w:p>
    <w:p w14:paraId="481FB993" w14:textId="77777777" w:rsidR="002C0BAE" w:rsidRPr="00A403C1" w:rsidRDefault="002C0BAE" w:rsidP="00EC0765">
      <w:pPr>
        <w:numPr>
          <w:ilvl w:val="0"/>
          <w:numId w:val="28"/>
        </w:numPr>
        <w:rPr>
          <w:sz w:val="24"/>
          <w:szCs w:val="24"/>
        </w:rPr>
      </w:pPr>
      <w:r w:rsidRPr="00A403C1">
        <w:rPr>
          <w:sz w:val="24"/>
          <w:szCs w:val="24"/>
        </w:rPr>
        <w:t xml:space="preserve">Ouders en meerdere systemen: </w:t>
      </w:r>
    </w:p>
    <w:p w14:paraId="041F0FA7" w14:textId="77777777" w:rsidR="002C0BAE" w:rsidRPr="00A403C1" w:rsidRDefault="002C0BAE" w:rsidP="00EC0765">
      <w:pPr>
        <w:numPr>
          <w:ilvl w:val="0"/>
          <w:numId w:val="28"/>
        </w:numPr>
        <w:rPr>
          <w:sz w:val="24"/>
          <w:szCs w:val="24"/>
        </w:rPr>
      </w:pPr>
      <w:r w:rsidRPr="00A403C1">
        <w:rPr>
          <w:sz w:val="24"/>
          <w:szCs w:val="24"/>
        </w:rPr>
        <w:t xml:space="preserve">MST en </w:t>
      </w:r>
      <w:proofErr w:type="spellStart"/>
      <w:r w:rsidRPr="00A403C1">
        <w:rPr>
          <w:sz w:val="24"/>
          <w:szCs w:val="24"/>
        </w:rPr>
        <w:t>evidence-based</w:t>
      </w:r>
      <w:proofErr w:type="spellEnd"/>
      <w:r w:rsidRPr="00A403C1">
        <w:rPr>
          <w:sz w:val="24"/>
          <w:szCs w:val="24"/>
        </w:rPr>
        <w:t xml:space="preserve"> programma’s  </w:t>
      </w:r>
    </w:p>
    <w:p w14:paraId="36A82594" w14:textId="77777777" w:rsidR="002C0BAE" w:rsidRPr="00A403C1" w:rsidRDefault="002C0BAE" w:rsidP="00EC0765">
      <w:pPr>
        <w:rPr>
          <w:sz w:val="24"/>
          <w:szCs w:val="24"/>
        </w:rPr>
      </w:pPr>
    </w:p>
    <w:p w14:paraId="6BB6632C" w14:textId="77777777" w:rsidR="002C0BAE" w:rsidRPr="00A403C1" w:rsidRDefault="002C0BAE" w:rsidP="00EC0765">
      <w:pPr>
        <w:rPr>
          <w:sz w:val="24"/>
          <w:szCs w:val="24"/>
        </w:rPr>
      </w:pPr>
      <w:r w:rsidRPr="00A403C1">
        <w:rPr>
          <w:sz w:val="24"/>
          <w:szCs w:val="24"/>
        </w:rPr>
        <w:t xml:space="preserve">Docenten: Bruno </w:t>
      </w:r>
      <w:proofErr w:type="spellStart"/>
      <w:r w:rsidRPr="00A403C1">
        <w:rPr>
          <w:sz w:val="24"/>
          <w:szCs w:val="24"/>
        </w:rPr>
        <w:t>Hillewaere</w:t>
      </w:r>
      <w:proofErr w:type="spellEnd"/>
      <w:r w:rsidRPr="00A403C1">
        <w:rPr>
          <w:sz w:val="24"/>
          <w:szCs w:val="24"/>
        </w:rPr>
        <w:t xml:space="preserve"> en Charlotte Boonstra</w:t>
      </w:r>
    </w:p>
    <w:p w14:paraId="4F0788F8" w14:textId="77777777" w:rsidR="002C0BAE" w:rsidRPr="00A403C1" w:rsidRDefault="002C0BAE" w:rsidP="00EC0765">
      <w:pPr>
        <w:pStyle w:val="Normaalweb"/>
        <w:rPr>
          <w:rFonts w:ascii="Arial" w:hAnsi="Arial" w:cs="Arial"/>
          <w:iCs/>
          <w:u w:val="single"/>
        </w:rPr>
      </w:pPr>
      <w:r w:rsidRPr="00A403C1">
        <w:rPr>
          <w:rFonts w:ascii="Arial" w:hAnsi="Arial" w:cs="Arial"/>
          <w:iCs/>
          <w:u w:val="single"/>
        </w:rPr>
        <w:t>Programma:</w:t>
      </w:r>
    </w:p>
    <w:p w14:paraId="6F1E60D7" w14:textId="77777777" w:rsidR="002C0BAE" w:rsidRPr="00A403C1" w:rsidRDefault="002C0BAE" w:rsidP="00EC0765">
      <w:pPr>
        <w:pStyle w:val="Normaalweb"/>
        <w:numPr>
          <w:ilvl w:val="0"/>
          <w:numId w:val="33"/>
        </w:numPr>
        <w:rPr>
          <w:rFonts w:ascii="Arial" w:hAnsi="Arial" w:cs="Arial"/>
          <w:iCs/>
          <w:u w:val="single"/>
        </w:rPr>
      </w:pPr>
      <w:r w:rsidRPr="00A403C1">
        <w:rPr>
          <w:rFonts w:ascii="Arial" w:hAnsi="Arial" w:cs="Arial"/>
          <w:iCs/>
          <w:u w:val="single"/>
        </w:rPr>
        <w:t xml:space="preserve">Inleiding: aansluiten bij eigen ervaring: </w:t>
      </w:r>
    </w:p>
    <w:p w14:paraId="7B7614A2"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Stilstaan bij de huiswerkopdrachten (zie onder):</w:t>
      </w:r>
    </w:p>
    <w:p w14:paraId="7C0286DB"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 xml:space="preserve">Wat is het perspectief van de ouders en wat komt hier allemaal bij kijken? </w:t>
      </w:r>
    </w:p>
    <w:p w14:paraId="07FC7114"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Welke emoties, gevoelens en waarden spelen er allemaal parten bij ouders?</w:t>
      </w:r>
    </w:p>
    <w:p w14:paraId="7A8AC6EE"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Hoe is het voor ouders van pubers om tegelijkertijd hun eigen ouders te zien ouder worden?</w:t>
      </w:r>
    </w:p>
    <w:p w14:paraId="38FEA148"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En hoe kan je als hulpverlener aansluiten bij de emoties en behoeften van een ouder? (met aandacht voor de andere perspectieven)</w:t>
      </w:r>
    </w:p>
    <w:p w14:paraId="1B7E14B6"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Wat betekent ‘ouderlijke aanwezigheid’ (</w:t>
      </w:r>
      <w:proofErr w:type="spellStart"/>
      <w:r w:rsidRPr="00A403C1">
        <w:rPr>
          <w:rFonts w:ascii="Arial" w:hAnsi="Arial" w:cs="Arial"/>
          <w:iCs/>
        </w:rPr>
        <w:t>parental</w:t>
      </w:r>
      <w:proofErr w:type="spellEnd"/>
      <w:r w:rsidRPr="00A403C1">
        <w:rPr>
          <w:rFonts w:ascii="Arial" w:hAnsi="Arial" w:cs="Arial"/>
          <w:iCs/>
        </w:rPr>
        <w:t xml:space="preserve"> </w:t>
      </w:r>
      <w:proofErr w:type="spellStart"/>
      <w:r w:rsidRPr="00A403C1">
        <w:rPr>
          <w:rFonts w:ascii="Arial" w:hAnsi="Arial" w:cs="Arial"/>
          <w:iCs/>
        </w:rPr>
        <w:t>presence</w:t>
      </w:r>
      <w:proofErr w:type="spellEnd"/>
      <w:r w:rsidRPr="00A403C1">
        <w:rPr>
          <w:rFonts w:ascii="Arial" w:hAnsi="Arial" w:cs="Arial"/>
          <w:iCs/>
        </w:rPr>
        <w:t>) in de praktijk?</w:t>
      </w:r>
    </w:p>
    <w:p w14:paraId="4EED3D84" w14:textId="77777777" w:rsidR="002C0BAE" w:rsidRPr="00A403C1" w:rsidRDefault="002C0BAE" w:rsidP="00EC0765">
      <w:pPr>
        <w:pStyle w:val="Normaalweb"/>
        <w:numPr>
          <w:ilvl w:val="1"/>
          <w:numId w:val="26"/>
        </w:numPr>
        <w:rPr>
          <w:rFonts w:ascii="Arial" w:hAnsi="Arial" w:cs="Arial"/>
          <w:iCs/>
        </w:rPr>
      </w:pPr>
      <w:r w:rsidRPr="00A403C1">
        <w:rPr>
          <w:rFonts w:ascii="Arial" w:hAnsi="Arial" w:cs="Arial"/>
          <w:iCs/>
        </w:rPr>
        <w:t xml:space="preserve">Hoe als emotionele steunfiguur aanwezig blijven en tegelijkertijd veilig begrenzen? </w:t>
      </w:r>
    </w:p>
    <w:p w14:paraId="7E5DE204" w14:textId="77777777" w:rsidR="002C0BAE" w:rsidRPr="00A403C1" w:rsidRDefault="002C0BAE" w:rsidP="00CE2EED">
      <w:pPr>
        <w:pStyle w:val="Normaalweb"/>
        <w:ind w:left="720"/>
        <w:rPr>
          <w:rFonts w:ascii="Arial" w:hAnsi="Arial" w:cs="Arial"/>
          <w:iCs/>
        </w:rPr>
      </w:pPr>
    </w:p>
    <w:p w14:paraId="72B4B753" w14:textId="77777777" w:rsidR="002C0BAE" w:rsidRPr="00A403C1" w:rsidRDefault="002C0BAE" w:rsidP="00CE2EED">
      <w:pPr>
        <w:pStyle w:val="Normaalweb"/>
        <w:numPr>
          <w:ilvl w:val="0"/>
          <w:numId w:val="26"/>
        </w:numPr>
        <w:rPr>
          <w:rFonts w:ascii="Arial" w:hAnsi="Arial" w:cs="Arial"/>
          <w:iCs/>
          <w:u w:val="single"/>
        </w:rPr>
      </w:pPr>
      <w:r w:rsidRPr="00A403C1">
        <w:rPr>
          <w:rFonts w:ascii="Arial" w:hAnsi="Arial" w:cs="Arial"/>
          <w:iCs/>
          <w:u w:val="single"/>
        </w:rPr>
        <w:t>Theorie:</w:t>
      </w:r>
    </w:p>
    <w:p w14:paraId="19E9DF5E" w14:textId="77777777" w:rsidR="002C0BAE" w:rsidRPr="00A403C1" w:rsidRDefault="002C0BAE" w:rsidP="00EC0765">
      <w:pPr>
        <w:pStyle w:val="Normaalweb"/>
        <w:numPr>
          <w:ilvl w:val="1"/>
          <w:numId w:val="26"/>
        </w:numPr>
        <w:rPr>
          <w:rFonts w:ascii="Arial" w:hAnsi="Arial" w:cs="Arial"/>
          <w:iCs/>
          <w:u w:val="single"/>
        </w:rPr>
      </w:pPr>
      <w:r w:rsidRPr="00A403C1">
        <w:rPr>
          <w:rFonts w:ascii="Arial" w:hAnsi="Arial" w:cs="Arial"/>
          <w:iCs/>
        </w:rPr>
        <w:t>Bespreking literatuur</w:t>
      </w:r>
    </w:p>
    <w:p w14:paraId="3C2AE880" w14:textId="77777777" w:rsidR="002C0BAE" w:rsidRPr="00A403C1" w:rsidRDefault="002C0BAE" w:rsidP="00EC0765">
      <w:pPr>
        <w:pStyle w:val="Normaalweb"/>
        <w:numPr>
          <w:ilvl w:val="1"/>
          <w:numId w:val="26"/>
        </w:numPr>
        <w:rPr>
          <w:rFonts w:ascii="Arial" w:hAnsi="Arial" w:cs="Arial"/>
          <w:iCs/>
          <w:u w:val="single"/>
        </w:rPr>
      </w:pPr>
      <w:r w:rsidRPr="00A403C1">
        <w:rPr>
          <w:rFonts w:ascii="Arial" w:hAnsi="Arial" w:cs="Arial"/>
        </w:rPr>
        <w:t>Eventuele vragen en/of opmerkingen over de literatuur</w:t>
      </w:r>
    </w:p>
    <w:p w14:paraId="552637B0" w14:textId="77777777" w:rsidR="002C0BAE" w:rsidRPr="00A403C1" w:rsidRDefault="002C0BAE" w:rsidP="00EC0765">
      <w:pPr>
        <w:pStyle w:val="Normaalweb"/>
        <w:numPr>
          <w:ilvl w:val="1"/>
          <w:numId w:val="26"/>
        </w:numPr>
        <w:rPr>
          <w:rFonts w:ascii="Arial" w:hAnsi="Arial" w:cs="Arial"/>
          <w:iCs/>
          <w:u w:val="single"/>
        </w:rPr>
      </w:pPr>
      <w:r w:rsidRPr="00A403C1">
        <w:rPr>
          <w:rFonts w:ascii="Arial" w:hAnsi="Arial" w:cs="Arial"/>
        </w:rPr>
        <w:t>Introductie van basisprincipes van ‘</w:t>
      </w:r>
      <w:proofErr w:type="spellStart"/>
      <w:r w:rsidRPr="00A403C1">
        <w:rPr>
          <w:rFonts w:ascii="Arial" w:hAnsi="Arial" w:cs="Arial"/>
        </w:rPr>
        <w:t>parental</w:t>
      </w:r>
      <w:proofErr w:type="spellEnd"/>
      <w:r w:rsidRPr="00A403C1">
        <w:rPr>
          <w:rFonts w:ascii="Arial" w:hAnsi="Arial" w:cs="Arial"/>
        </w:rPr>
        <w:t xml:space="preserve"> </w:t>
      </w:r>
      <w:proofErr w:type="spellStart"/>
      <w:r w:rsidRPr="00A403C1">
        <w:rPr>
          <w:rFonts w:ascii="Arial" w:hAnsi="Arial" w:cs="Arial"/>
        </w:rPr>
        <w:t>presence</w:t>
      </w:r>
      <w:proofErr w:type="spellEnd"/>
      <w:r w:rsidRPr="00A403C1">
        <w:rPr>
          <w:rFonts w:ascii="Arial" w:hAnsi="Arial" w:cs="Arial"/>
        </w:rPr>
        <w:t>’ en</w:t>
      </w:r>
    </w:p>
    <w:p w14:paraId="363335D4" w14:textId="77777777" w:rsidR="002C0BAE" w:rsidRPr="00A403C1" w:rsidRDefault="002C0BAE" w:rsidP="00EC0765">
      <w:pPr>
        <w:pStyle w:val="Normaalweb"/>
        <w:numPr>
          <w:ilvl w:val="1"/>
          <w:numId w:val="26"/>
        </w:numPr>
        <w:rPr>
          <w:rFonts w:ascii="Arial" w:hAnsi="Arial" w:cs="Arial"/>
          <w:iCs/>
          <w:u w:val="single"/>
        </w:rPr>
      </w:pPr>
      <w:r w:rsidRPr="00A403C1">
        <w:rPr>
          <w:rFonts w:ascii="Arial" w:hAnsi="Arial" w:cs="Arial"/>
        </w:rPr>
        <w:t xml:space="preserve">Bespreking van de literatuur van </w:t>
      </w:r>
      <w:proofErr w:type="spellStart"/>
      <w:r w:rsidRPr="00A403C1">
        <w:rPr>
          <w:rFonts w:ascii="Arial" w:hAnsi="Arial" w:cs="Arial"/>
        </w:rPr>
        <w:t>Haim</w:t>
      </w:r>
      <w:proofErr w:type="spellEnd"/>
      <w:r w:rsidRPr="00A403C1">
        <w:rPr>
          <w:rFonts w:ascii="Arial" w:hAnsi="Arial" w:cs="Arial"/>
        </w:rPr>
        <w:t xml:space="preserve"> Omer d.m.v. een rondetafelgesprek met een oudergroep:</w:t>
      </w:r>
    </w:p>
    <w:p w14:paraId="65A4C627" w14:textId="77777777" w:rsidR="002C0BAE" w:rsidRPr="00A403C1" w:rsidRDefault="002C0BAE" w:rsidP="00CE2EED">
      <w:pPr>
        <w:pStyle w:val="Normaalweb"/>
        <w:numPr>
          <w:ilvl w:val="2"/>
          <w:numId w:val="26"/>
        </w:numPr>
        <w:rPr>
          <w:rFonts w:ascii="Arial" w:hAnsi="Arial" w:cs="Arial"/>
          <w:iCs/>
          <w:u w:val="single"/>
        </w:rPr>
      </w:pPr>
      <w:r w:rsidRPr="00A403C1">
        <w:rPr>
          <w:rFonts w:ascii="Arial" w:hAnsi="Arial" w:cs="Arial"/>
        </w:rPr>
        <w:t xml:space="preserve">Een soort van zelfhulpgroep van ouders komt samen een heeft een discussie rond de mogelijkheden en toepassingen van de principes van geweldloos verzet en de mogelijkheden om als ouders opnieuw </w:t>
      </w:r>
      <w:r w:rsidRPr="00A403C1">
        <w:rPr>
          <w:rFonts w:ascii="Arial" w:hAnsi="Arial" w:cs="Arial"/>
        </w:rPr>
        <w:lastRenderedPageBreak/>
        <w:t xml:space="preserve">op een gezonde en constructieve manier gezag en autoriteit te (her)winnen. </w:t>
      </w:r>
    </w:p>
    <w:p w14:paraId="7D52B296" w14:textId="77777777" w:rsidR="002C0BAE" w:rsidRPr="00A403C1" w:rsidRDefault="002C0BAE" w:rsidP="00EC0765">
      <w:pPr>
        <w:pStyle w:val="Normaalweb"/>
        <w:numPr>
          <w:ilvl w:val="1"/>
          <w:numId w:val="26"/>
        </w:numPr>
        <w:rPr>
          <w:rFonts w:ascii="Arial" w:hAnsi="Arial" w:cs="Arial"/>
          <w:iCs/>
          <w:u w:val="single"/>
        </w:rPr>
      </w:pPr>
      <w:r w:rsidRPr="00A403C1">
        <w:rPr>
          <w:rFonts w:ascii="Arial" w:hAnsi="Arial" w:cs="Arial"/>
        </w:rPr>
        <w:t>Introductie van Multi Systeem Therapie (MST) door docent (Charlotte Boonstra)</w:t>
      </w:r>
    </w:p>
    <w:p w14:paraId="689A1E53" w14:textId="77777777" w:rsidR="002C0BAE" w:rsidRPr="00A403C1" w:rsidRDefault="002C0BAE" w:rsidP="00CE2EED">
      <w:pPr>
        <w:pStyle w:val="Normaalweb"/>
        <w:ind w:left="720"/>
        <w:rPr>
          <w:rFonts w:ascii="Arial" w:hAnsi="Arial" w:cs="Arial"/>
          <w:iCs/>
          <w:u w:val="single"/>
        </w:rPr>
      </w:pPr>
    </w:p>
    <w:p w14:paraId="7B8A3D7A" w14:textId="77777777" w:rsidR="002C0BAE" w:rsidRPr="00A403C1" w:rsidRDefault="002C0BAE" w:rsidP="00CE2EED">
      <w:pPr>
        <w:pStyle w:val="Normaalweb"/>
        <w:numPr>
          <w:ilvl w:val="0"/>
          <w:numId w:val="26"/>
        </w:numPr>
        <w:rPr>
          <w:rFonts w:ascii="Arial" w:hAnsi="Arial" w:cs="Arial"/>
          <w:iCs/>
          <w:u w:val="single"/>
        </w:rPr>
      </w:pPr>
      <w:r w:rsidRPr="00A403C1">
        <w:rPr>
          <w:rFonts w:ascii="Arial" w:hAnsi="Arial" w:cs="Arial"/>
          <w:iCs/>
          <w:u w:val="single"/>
        </w:rPr>
        <w:t>Ervaren en bestuderen therapie met adolescenten en gezinnen:</w:t>
      </w:r>
    </w:p>
    <w:p w14:paraId="01655DAC" w14:textId="77777777" w:rsidR="002C0BAE" w:rsidRPr="00A403C1" w:rsidRDefault="002C0BAE" w:rsidP="00CE2EED">
      <w:pPr>
        <w:pStyle w:val="Normaalweb"/>
        <w:ind w:firstLine="360"/>
        <w:rPr>
          <w:rFonts w:ascii="Arial" w:hAnsi="Arial" w:cs="Arial"/>
          <w:iCs/>
        </w:rPr>
      </w:pPr>
      <w:r w:rsidRPr="00A403C1">
        <w:rPr>
          <w:rFonts w:ascii="Arial" w:hAnsi="Arial" w:cs="Arial"/>
          <w:iCs/>
        </w:rPr>
        <w:t xml:space="preserve">Voorbeelden en illustraties </w:t>
      </w:r>
      <w:proofErr w:type="spellStart"/>
      <w:r w:rsidRPr="00A403C1">
        <w:rPr>
          <w:rFonts w:ascii="Arial" w:hAnsi="Arial" w:cs="Arial"/>
          <w:iCs/>
        </w:rPr>
        <w:t>adhv</w:t>
      </w:r>
      <w:proofErr w:type="spellEnd"/>
      <w:r w:rsidRPr="00A403C1">
        <w:rPr>
          <w:rFonts w:ascii="Arial" w:hAnsi="Arial" w:cs="Arial"/>
          <w:iCs/>
        </w:rPr>
        <w:t xml:space="preserve"> DVD-fragmenten uit:</w:t>
      </w:r>
    </w:p>
    <w:p w14:paraId="28C735C6" w14:textId="77777777" w:rsidR="002C0BAE" w:rsidRPr="00A403C1" w:rsidRDefault="002C0BAE" w:rsidP="00CE2EED">
      <w:pPr>
        <w:pStyle w:val="Normaalweb"/>
        <w:numPr>
          <w:ilvl w:val="1"/>
          <w:numId w:val="33"/>
        </w:numPr>
        <w:rPr>
          <w:rFonts w:ascii="Arial" w:hAnsi="Arial" w:cs="Arial"/>
          <w:iCs/>
        </w:rPr>
      </w:pPr>
      <w:r w:rsidRPr="00A403C1">
        <w:rPr>
          <w:rFonts w:ascii="Arial" w:hAnsi="Arial" w:cs="Arial"/>
          <w:iCs/>
        </w:rPr>
        <w:t>Speelfilmfragmenten</w:t>
      </w:r>
    </w:p>
    <w:p w14:paraId="7D66BFCC" w14:textId="77777777" w:rsidR="002C0BAE" w:rsidRPr="00A403C1" w:rsidRDefault="002C0BAE" w:rsidP="00CE2EED">
      <w:pPr>
        <w:pStyle w:val="Normaalweb"/>
        <w:numPr>
          <w:ilvl w:val="1"/>
          <w:numId w:val="33"/>
        </w:numPr>
        <w:rPr>
          <w:rFonts w:ascii="Symbol" w:hAnsi="Symbol"/>
        </w:rPr>
      </w:pPr>
      <w:r w:rsidRPr="00A403C1">
        <w:rPr>
          <w:rFonts w:ascii="Arial" w:hAnsi="Arial" w:cs="Arial"/>
          <w:iCs/>
        </w:rPr>
        <w:t>Documentaire over MST</w:t>
      </w:r>
    </w:p>
    <w:p w14:paraId="69D8FCC4" w14:textId="77777777" w:rsidR="002C0BAE" w:rsidRPr="00A403C1" w:rsidRDefault="002C0BAE" w:rsidP="00EC0765">
      <w:pPr>
        <w:pStyle w:val="Normaalweb"/>
        <w:numPr>
          <w:ilvl w:val="1"/>
          <w:numId w:val="33"/>
        </w:numPr>
        <w:rPr>
          <w:rFonts w:ascii="Arial" w:hAnsi="Arial" w:cs="Arial"/>
          <w:iCs/>
          <w:u w:val="single"/>
        </w:rPr>
      </w:pPr>
      <w:r w:rsidRPr="00A403C1">
        <w:rPr>
          <w:rFonts w:ascii="Arial" w:hAnsi="Arial" w:cs="Arial"/>
          <w:iCs/>
        </w:rPr>
        <w:t xml:space="preserve">Sessies MST. </w:t>
      </w:r>
    </w:p>
    <w:p w14:paraId="4465D2FB" w14:textId="77777777" w:rsidR="002C0BAE" w:rsidRPr="00A403C1" w:rsidRDefault="002C0BAE" w:rsidP="00EC0765">
      <w:pPr>
        <w:pStyle w:val="Normaalweb"/>
        <w:numPr>
          <w:ilvl w:val="0"/>
          <w:numId w:val="26"/>
        </w:numPr>
        <w:rPr>
          <w:rFonts w:ascii="Arial" w:hAnsi="Arial" w:cs="Arial"/>
          <w:iCs/>
          <w:u w:val="single"/>
        </w:rPr>
      </w:pPr>
      <w:r w:rsidRPr="00A403C1">
        <w:rPr>
          <w:rFonts w:ascii="Arial" w:hAnsi="Arial" w:cs="Arial"/>
          <w:iCs/>
          <w:u w:val="single"/>
        </w:rPr>
        <w:t xml:space="preserve">Inoefenen (rollenspel): </w:t>
      </w:r>
    </w:p>
    <w:p w14:paraId="115BB09E"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iCs/>
        </w:rPr>
        <w:t>Oefenen met aansluiten bij het perspectief van de ouders</w:t>
      </w:r>
    </w:p>
    <w:p w14:paraId="0593512E"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rPr>
        <w:t>Oefenen met een basistechnieken die gebruikt wordt binnen MST;</w:t>
      </w:r>
    </w:p>
    <w:p w14:paraId="7F9DF287"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rPr>
        <w:t>Maken van een Fit-</w:t>
      </w:r>
      <w:proofErr w:type="spellStart"/>
      <w:r w:rsidRPr="00A403C1">
        <w:rPr>
          <w:rFonts w:ascii="Arial" w:hAnsi="Arial" w:cs="Arial"/>
        </w:rPr>
        <w:t>circle</w:t>
      </w:r>
      <w:proofErr w:type="spellEnd"/>
      <w:r w:rsidRPr="00A403C1">
        <w:rPr>
          <w:rFonts w:ascii="Arial" w:hAnsi="Arial" w:cs="Arial"/>
        </w:rPr>
        <w:t xml:space="preserve"> </w:t>
      </w:r>
    </w:p>
    <w:p w14:paraId="696E144F"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rPr>
        <w:t xml:space="preserve">Oefenen met ouders in positie helpen </w:t>
      </w:r>
      <w:proofErr w:type="spellStart"/>
      <w:r w:rsidRPr="00A403C1">
        <w:rPr>
          <w:rFonts w:ascii="Arial" w:hAnsi="Arial" w:cs="Arial"/>
        </w:rPr>
        <w:t>mbt</w:t>
      </w:r>
      <w:proofErr w:type="spellEnd"/>
      <w:r w:rsidRPr="00A403C1">
        <w:rPr>
          <w:rFonts w:ascii="Arial" w:hAnsi="Arial" w:cs="Arial"/>
        </w:rPr>
        <w:t xml:space="preserve"> thema’s zoals gezag en autoriteit. (met de jongeren in beeld of in het achterhoofd)</w:t>
      </w:r>
    </w:p>
    <w:p w14:paraId="3F0E10DD"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rPr>
        <w:t>Oefenen met specifieke technieken uit geweldloos verzet</w:t>
      </w:r>
    </w:p>
    <w:p w14:paraId="19A9B2EC" w14:textId="77777777" w:rsidR="002C0BAE" w:rsidRPr="00A403C1" w:rsidRDefault="002C0BAE" w:rsidP="00EC0765">
      <w:pPr>
        <w:pStyle w:val="Normaalweb"/>
        <w:numPr>
          <w:ilvl w:val="3"/>
          <w:numId w:val="26"/>
        </w:numPr>
        <w:rPr>
          <w:rFonts w:ascii="Arial" w:hAnsi="Arial" w:cs="Arial"/>
          <w:iCs/>
        </w:rPr>
      </w:pPr>
      <w:r w:rsidRPr="00A403C1">
        <w:rPr>
          <w:rFonts w:ascii="Arial" w:hAnsi="Arial" w:cs="Arial"/>
        </w:rPr>
        <w:t xml:space="preserve">Oefenen met het verbreden van het netwerk van de ouders  </w:t>
      </w:r>
    </w:p>
    <w:p w14:paraId="21EF7009" w14:textId="77777777" w:rsidR="002C0BAE" w:rsidRPr="00A403C1" w:rsidRDefault="002C0BAE" w:rsidP="001D6986">
      <w:pPr>
        <w:tabs>
          <w:tab w:val="left" w:pos="-1440"/>
          <w:tab w:val="left" w:pos="-720"/>
        </w:tabs>
        <w:rPr>
          <w:spacing w:val="-2"/>
          <w:sz w:val="24"/>
          <w:szCs w:val="24"/>
        </w:rPr>
      </w:pPr>
    </w:p>
    <w:p w14:paraId="79A9C6EF" w14:textId="77777777" w:rsidR="002C0BAE" w:rsidRPr="00A403C1" w:rsidRDefault="002C0BAE" w:rsidP="001D6986">
      <w:pPr>
        <w:tabs>
          <w:tab w:val="left" w:pos="-1440"/>
          <w:tab w:val="left" w:pos="-720"/>
        </w:tabs>
        <w:rPr>
          <w:b/>
          <w:sz w:val="24"/>
          <w:szCs w:val="24"/>
          <w:u w:val="single"/>
        </w:rPr>
      </w:pPr>
      <w:r w:rsidRPr="00A403C1">
        <w:rPr>
          <w:b/>
          <w:sz w:val="24"/>
          <w:szCs w:val="24"/>
          <w:u w:val="single"/>
        </w:rPr>
        <w:t>Bijeenkomst 7 (dag 7 – zitting 13)</w:t>
      </w:r>
    </w:p>
    <w:p w14:paraId="0141AB79" w14:textId="77777777" w:rsidR="002C0BAE" w:rsidRPr="00A403C1" w:rsidRDefault="002C0BAE" w:rsidP="001D6986">
      <w:pPr>
        <w:tabs>
          <w:tab w:val="left" w:pos="-1440"/>
          <w:tab w:val="left" w:pos="-720"/>
        </w:tabs>
        <w:rPr>
          <w:sz w:val="24"/>
          <w:szCs w:val="24"/>
          <w:u w:val="single"/>
        </w:rPr>
      </w:pPr>
    </w:p>
    <w:p w14:paraId="4F5C031E" w14:textId="77777777" w:rsidR="002C0BAE" w:rsidRPr="00A403C1" w:rsidRDefault="002C0BAE" w:rsidP="001D6986">
      <w:pPr>
        <w:tabs>
          <w:tab w:val="left" w:pos="-1440"/>
          <w:tab w:val="left" w:pos="-720"/>
        </w:tabs>
        <w:rPr>
          <w:sz w:val="24"/>
          <w:szCs w:val="24"/>
          <w:u w:val="single"/>
        </w:rPr>
      </w:pPr>
      <w:r w:rsidRPr="00A403C1">
        <w:rPr>
          <w:sz w:val="24"/>
          <w:szCs w:val="24"/>
          <w:u w:val="single"/>
        </w:rPr>
        <w:t xml:space="preserve">Docenten: Bruno </w:t>
      </w:r>
      <w:proofErr w:type="spellStart"/>
      <w:r w:rsidRPr="00A403C1">
        <w:rPr>
          <w:sz w:val="24"/>
          <w:szCs w:val="24"/>
          <w:u w:val="single"/>
        </w:rPr>
        <w:t>Hillewaere</w:t>
      </w:r>
      <w:proofErr w:type="spellEnd"/>
      <w:r w:rsidRPr="00A403C1">
        <w:rPr>
          <w:sz w:val="24"/>
          <w:szCs w:val="24"/>
          <w:u w:val="single"/>
        </w:rPr>
        <w:t xml:space="preserve"> en Ann </w:t>
      </w:r>
      <w:proofErr w:type="spellStart"/>
      <w:r w:rsidRPr="00A403C1">
        <w:rPr>
          <w:sz w:val="24"/>
          <w:szCs w:val="24"/>
          <w:u w:val="single"/>
        </w:rPr>
        <w:t>Vancoppenolle</w:t>
      </w:r>
      <w:proofErr w:type="spellEnd"/>
    </w:p>
    <w:p w14:paraId="17F07EA7" w14:textId="77777777" w:rsidR="002C0BAE" w:rsidRPr="00A403C1" w:rsidRDefault="002C0BAE" w:rsidP="001D6986">
      <w:pPr>
        <w:tabs>
          <w:tab w:val="left" w:pos="-1440"/>
          <w:tab w:val="left" w:pos="-720"/>
        </w:tabs>
        <w:rPr>
          <w:sz w:val="24"/>
          <w:szCs w:val="24"/>
          <w:u w:val="single"/>
        </w:rPr>
      </w:pPr>
    </w:p>
    <w:p w14:paraId="00378910" w14:textId="77777777" w:rsidR="002C0BAE" w:rsidRPr="00A403C1" w:rsidRDefault="002C0BAE" w:rsidP="001D6986">
      <w:pPr>
        <w:tabs>
          <w:tab w:val="left" w:pos="-1440"/>
          <w:tab w:val="left" w:pos="-720"/>
        </w:tabs>
        <w:rPr>
          <w:sz w:val="24"/>
          <w:szCs w:val="24"/>
        </w:rPr>
      </w:pPr>
      <w:r w:rsidRPr="00A403C1">
        <w:rPr>
          <w:sz w:val="24"/>
          <w:szCs w:val="24"/>
          <w:u w:val="single"/>
        </w:rPr>
        <w:t>Thema:</w:t>
      </w:r>
      <w:r w:rsidRPr="00A403C1">
        <w:rPr>
          <w:sz w:val="24"/>
          <w:szCs w:val="24"/>
        </w:rPr>
        <w:t xml:space="preserve"> Evaluatie en afronding </w:t>
      </w:r>
    </w:p>
    <w:p w14:paraId="6D91EDB9" w14:textId="77777777" w:rsidR="002C0BAE" w:rsidRPr="00A403C1" w:rsidRDefault="002C0BAE" w:rsidP="001D6986">
      <w:pPr>
        <w:tabs>
          <w:tab w:val="left" w:pos="-1440"/>
          <w:tab w:val="left" w:pos="-720"/>
        </w:tabs>
        <w:rPr>
          <w:spacing w:val="-2"/>
          <w:sz w:val="24"/>
          <w:szCs w:val="24"/>
        </w:rPr>
      </w:pPr>
    </w:p>
    <w:p w14:paraId="1259B3EB" w14:textId="77777777" w:rsidR="002C0BAE" w:rsidRPr="00A403C1" w:rsidRDefault="002C0BAE" w:rsidP="001D6986">
      <w:pPr>
        <w:tabs>
          <w:tab w:val="left" w:pos="-1440"/>
          <w:tab w:val="left" w:pos="-720"/>
        </w:tabs>
        <w:rPr>
          <w:spacing w:val="-2"/>
          <w:sz w:val="24"/>
          <w:szCs w:val="24"/>
        </w:rPr>
      </w:pPr>
    </w:p>
    <w:p w14:paraId="1657FAD7" w14:textId="77777777" w:rsidR="002C0BAE" w:rsidRPr="00A403C1" w:rsidRDefault="002C0BAE" w:rsidP="001D6986">
      <w:pPr>
        <w:tabs>
          <w:tab w:val="left" w:pos="-1440"/>
          <w:tab w:val="left" w:pos="-720"/>
        </w:tabs>
        <w:rPr>
          <w:spacing w:val="-2"/>
          <w:sz w:val="24"/>
          <w:szCs w:val="24"/>
        </w:rPr>
      </w:pPr>
      <w:r w:rsidRPr="00A403C1">
        <w:rPr>
          <w:spacing w:val="-2"/>
          <w:sz w:val="24"/>
          <w:szCs w:val="24"/>
        </w:rPr>
        <w:tab/>
        <w:t xml:space="preserve">Tijdens de bijeenkomsten wordt aan de cursisten expliciet feedback gegeven wat betreft hun vaardigheden en participatie. Elke bijeenkomst begint met een presentatie van twee cursisten waarmee de cursisten hun creativiteit en inzet kunnen tonen. </w:t>
      </w:r>
    </w:p>
    <w:p w14:paraId="483ED3FC" w14:textId="77777777" w:rsidR="002C0BAE" w:rsidRPr="00A403C1" w:rsidRDefault="002C0BAE" w:rsidP="001D6986">
      <w:pPr>
        <w:tabs>
          <w:tab w:val="left" w:pos="-1440"/>
          <w:tab w:val="left" w:pos="-720"/>
        </w:tabs>
        <w:rPr>
          <w:spacing w:val="-2"/>
          <w:sz w:val="24"/>
          <w:szCs w:val="24"/>
        </w:rPr>
      </w:pPr>
    </w:p>
    <w:p w14:paraId="2D574822" w14:textId="77777777" w:rsidR="002C0BAE" w:rsidRPr="00A403C1" w:rsidRDefault="002C0BAE" w:rsidP="001D6986">
      <w:pPr>
        <w:tabs>
          <w:tab w:val="left" w:pos="-1440"/>
          <w:tab w:val="left" w:pos="-720"/>
        </w:tabs>
        <w:rPr>
          <w:spacing w:val="-2"/>
          <w:sz w:val="24"/>
          <w:szCs w:val="24"/>
        </w:rPr>
      </w:pPr>
      <w:r w:rsidRPr="00A403C1">
        <w:rPr>
          <w:spacing w:val="-2"/>
          <w:sz w:val="24"/>
          <w:szCs w:val="24"/>
        </w:rPr>
        <w:tab/>
        <w:t xml:space="preserve"> De toetsing aan het einde van dit specialistisch gedeelte bestaat uit een persoonlijk werkstuk  waarin de deelnemers uitwerken hoe zij deze specialistische cursus zinvol en nuttig hebben geïntegreerd. Hierbij staat de integratie van het volgende centraal:</w:t>
      </w:r>
    </w:p>
    <w:p w14:paraId="0877152D" w14:textId="77777777" w:rsidR="002C0BAE" w:rsidRPr="00A403C1" w:rsidRDefault="002C0BAE" w:rsidP="001D6986">
      <w:pPr>
        <w:tabs>
          <w:tab w:val="left" w:pos="-1440"/>
          <w:tab w:val="left" w:pos="-720"/>
        </w:tabs>
        <w:rPr>
          <w:spacing w:val="-2"/>
          <w:sz w:val="24"/>
          <w:szCs w:val="24"/>
        </w:rPr>
      </w:pPr>
    </w:p>
    <w:p w14:paraId="5B740423" w14:textId="77777777" w:rsidR="002C0BAE" w:rsidRPr="00A403C1" w:rsidRDefault="002C0BAE" w:rsidP="001D6986">
      <w:pPr>
        <w:numPr>
          <w:ilvl w:val="1"/>
          <w:numId w:val="1"/>
        </w:numPr>
        <w:tabs>
          <w:tab w:val="left" w:pos="-1440"/>
          <w:tab w:val="left" w:pos="-720"/>
        </w:tabs>
        <w:rPr>
          <w:spacing w:val="-2"/>
          <w:sz w:val="24"/>
          <w:szCs w:val="24"/>
        </w:rPr>
      </w:pPr>
      <w:r w:rsidRPr="00A403C1">
        <w:rPr>
          <w:spacing w:val="-2"/>
          <w:sz w:val="24"/>
          <w:szCs w:val="24"/>
        </w:rPr>
        <w:t>Persoonlijke groei en ontwikkeling</w:t>
      </w:r>
    </w:p>
    <w:p w14:paraId="0CCF93AD" w14:textId="77777777" w:rsidR="002C0BAE" w:rsidRPr="00A403C1" w:rsidRDefault="002C0BAE" w:rsidP="001D6986">
      <w:pPr>
        <w:numPr>
          <w:ilvl w:val="1"/>
          <w:numId w:val="1"/>
        </w:numPr>
        <w:tabs>
          <w:tab w:val="left" w:pos="-1440"/>
          <w:tab w:val="left" w:pos="-720"/>
        </w:tabs>
        <w:rPr>
          <w:spacing w:val="-2"/>
          <w:sz w:val="24"/>
          <w:szCs w:val="24"/>
        </w:rPr>
      </w:pPr>
      <w:r w:rsidRPr="00A403C1">
        <w:rPr>
          <w:spacing w:val="-2"/>
          <w:sz w:val="24"/>
          <w:szCs w:val="24"/>
        </w:rPr>
        <w:t>Persoon van de systeemtherapeut in interactie met kind, jongere, gezin en andere systemen</w:t>
      </w:r>
    </w:p>
    <w:p w14:paraId="126108FA" w14:textId="77777777" w:rsidR="002C0BAE" w:rsidRPr="00A403C1" w:rsidRDefault="002C0BAE" w:rsidP="001D6986">
      <w:pPr>
        <w:numPr>
          <w:ilvl w:val="1"/>
          <w:numId w:val="1"/>
        </w:numPr>
        <w:tabs>
          <w:tab w:val="left" w:pos="-1440"/>
          <w:tab w:val="left" w:pos="-720"/>
        </w:tabs>
        <w:rPr>
          <w:spacing w:val="-2"/>
          <w:sz w:val="24"/>
          <w:szCs w:val="24"/>
        </w:rPr>
      </w:pPr>
      <w:r w:rsidRPr="00A403C1">
        <w:rPr>
          <w:spacing w:val="-2"/>
          <w:sz w:val="24"/>
          <w:szCs w:val="24"/>
        </w:rPr>
        <w:t>Integratie van theoretische kaders en hun toepassingen in de praktijk (casuïstiek)</w:t>
      </w:r>
    </w:p>
    <w:p w14:paraId="2FA209FB" w14:textId="77777777" w:rsidR="002C0BAE" w:rsidRPr="00A403C1" w:rsidRDefault="002C0BAE" w:rsidP="001D6986">
      <w:pPr>
        <w:numPr>
          <w:ilvl w:val="1"/>
          <w:numId w:val="1"/>
        </w:numPr>
        <w:tabs>
          <w:tab w:val="left" w:pos="-1440"/>
          <w:tab w:val="left" w:pos="-720"/>
        </w:tabs>
        <w:rPr>
          <w:spacing w:val="-2"/>
          <w:sz w:val="24"/>
          <w:szCs w:val="24"/>
        </w:rPr>
      </w:pPr>
      <w:r w:rsidRPr="00A403C1">
        <w:rPr>
          <w:spacing w:val="-2"/>
          <w:sz w:val="24"/>
          <w:szCs w:val="24"/>
        </w:rPr>
        <w:t>Vormelijke presentatie:</w:t>
      </w:r>
    </w:p>
    <w:p w14:paraId="7665ADA2" w14:textId="77777777" w:rsidR="002C0BAE" w:rsidRPr="00A403C1" w:rsidRDefault="002C0BAE" w:rsidP="001D6986">
      <w:pPr>
        <w:numPr>
          <w:ilvl w:val="2"/>
          <w:numId w:val="34"/>
        </w:numPr>
        <w:tabs>
          <w:tab w:val="left" w:pos="-1440"/>
          <w:tab w:val="left" w:pos="-720"/>
        </w:tabs>
        <w:rPr>
          <w:spacing w:val="-2"/>
          <w:sz w:val="24"/>
          <w:szCs w:val="24"/>
        </w:rPr>
      </w:pPr>
      <w:r w:rsidRPr="00A403C1">
        <w:rPr>
          <w:spacing w:val="-2"/>
          <w:sz w:val="24"/>
          <w:szCs w:val="24"/>
        </w:rPr>
        <w:lastRenderedPageBreak/>
        <w:t>Artikel: juiste verwijzingen en literatuurgebruik</w:t>
      </w:r>
    </w:p>
    <w:p w14:paraId="35C31CAF" w14:textId="77777777" w:rsidR="002C0BAE" w:rsidRPr="00A403C1" w:rsidRDefault="002C0BAE" w:rsidP="001D6986">
      <w:pPr>
        <w:numPr>
          <w:ilvl w:val="2"/>
          <w:numId w:val="34"/>
        </w:numPr>
        <w:tabs>
          <w:tab w:val="left" w:pos="-1440"/>
          <w:tab w:val="left" w:pos="-720"/>
        </w:tabs>
        <w:rPr>
          <w:spacing w:val="-2"/>
          <w:sz w:val="24"/>
          <w:szCs w:val="24"/>
        </w:rPr>
      </w:pPr>
      <w:r w:rsidRPr="00A403C1">
        <w:rPr>
          <w:spacing w:val="-2"/>
          <w:sz w:val="24"/>
          <w:szCs w:val="24"/>
        </w:rPr>
        <w:t xml:space="preserve">Presentatie: </w:t>
      </w:r>
      <w:proofErr w:type="spellStart"/>
      <w:r w:rsidRPr="00A403C1">
        <w:rPr>
          <w:spacing w:val="-2"/>
          <w:sz w:val="24"/>
          <w:szCs w:val="24"/>
        </w:rPr>
        <w:t>powerpoint</w:t>
      </w:r>
      <w:proofErr w:type="spellEnd"/>
      <w:r w:rsidRPr="00A403C1">
        <w:rPr>
          <w:spacing w:val="-2"/>
          <w:sz w:val="24"/>
          <w:szCs w:val="24"/>
        </w:rPr>
        <w:t xml:space="preserve">, filmfragmenten, (ludieke) oefening.  </w:t>
      </w:r>
    </w:p>
    <w:p w14:paraId="193030BB" w14:textId="77777777" w:rsidR="002C0BAE" w:rsidRPr="00A403C1" w:rsidRDefault="002C0BAE" w:rsidP="006A1307">
      <w:pPr>
        <w:tabs>
          <w:tab w:val="left" w:pos="-1440"/>
          <w:tab w:val="left" w:pos="-720"/>
        </w:tabs>
        <w:rPr>
          <w:spacing w:val="-2"/>
          <w:sz w:val="24"/>
          <w:szCs w:val="24"/>
        </w:rPr>
      </w:pPr>
    </w:p>
    <w:p w14:paraId="68CA3086" w14:textId="77777777" w:rsidR="002C0BAE" w:rsidRPr="00A403C1" w:rsidRDefault="002C0BAE" w:rsidP="006A1307">
      <w:pPr>
        <w:numPr>
          <w:ilvl w:val="1"/>
          <w:numId w:val="34"/>
        </w:numPr>
        <w:tabs>
          <w:tab w:val="left" w:pos="-1440"/>
          <w:tab w:val="left" w:pos="-720"/>
        </w:tabs>
        <w:rPr>
          <w:spacing w:val="-2"/>
          <w:sz w:val="24"/>
          <w:szCs w:val="24"/>
        </w:rPr>
      </w:pPr>
      <w:r w:rsidRPr="00A403C1">
        <w:rPr>
          <w:spacing w:val="-2"/>
          <w:sz w:val="24"/>
          <w:szCs w:val="24"/>
        </w:rPr>
        <w:t>Elke cursist kiest een welbepaald thema uit, mogelijk een thema dat ze graag nog meer hadden zien uitgediept. Voorbeelden van dergelijke thema’s zijn:</w:t>
      </w:r>
    </w:p>
    <w:p w14:paraId="2FB48688" w14:textId="77777777" w:rsidR="002C0BAE" w:rsidRPr="00A403C1" w:rsidRDefault="002C0BAE" w:rsidP="006A1307">
      <w:pPr>
        <w:numPr>
          <w:ilvl w:val="2"/>
          <w:numId w:val="34"/>
        </w:numPr>
        <w:tabs>
          <w:tab w:val="left" w:pos="-1440"/>
          <w:tab w:val="left" w:pos="-720"/>
        </w:tabs>
        <w:rPr>
          <w:spacing w:val="-2"/>
          <w:sz w:val="24"/>
          <w:szCs w:val="24"/>
        </w:rPr>
      </w:pPr>
      <w:r w:rsidRPr="00A403C1">
        <w:rPr>
          <w:spacing w:val="-2"/>
          <w:sz w:val="24"/>
          <w:szCs w:val="24"/>
        </w:rPr>
        <w:t>Suïcidaliteit</w:t>
      </w:r>
    </w:p>
    <w:p w14:paraId="3B99E0EE" w14:textId="77777777" w:rsidR="002C0BAE" w:rsidRPr="00A403C1" w:rsidRDefault="002C0BAE" w:rsidP="006A1307">
      <w:pPr>
        <w:numPr>
          <w:ilvl w:val="2"/>
          <w:numId w:val="34"/>
        </w:numPr>
        <w:tabs>
          <w:tab w:val="left" w:pos="-1440"/>
          <w:tab w:val="left" w:pos="-720"/>
        </w:tabs>
        <w:rPr>
          <w:spacing w:val="-2"/>
          <w:sz w:val="24"/>
          <w:szCs w:val="24"/>
        </w:rPr>
      </w:pPr>
      <w:r w:rsidRPr="00A403C1">
        <w:rPr>
          <w:spacing w:val="-2"/>
          <w:sz w:val="24"/>
          <w:szCs w:val="24"/>
        </w:rPr>
        <w:t xml:space="preserve">Verscheidene gezinsvormen: </w:t>
      </w:r>
    </w:p>
    <w:p w14:paraId="1956D5EB" w14:textId="77777777" w:rsidR="002C0BAE" w:rsidRPr="00A403C1" w:rsidRDefault="002C0BAE" w:rsidP="006A1307">
      <w:pPr>
        <w:numPr>
          <w:ilvl w:val="4"/>
          <w:numId w:val="34"/>
        </w:numPr>
        <w:tabs>
          <w:tab w:val="left" w:pos="-1440"/>
          <w:tab w:val="left" w:pos="-720"/>
        </w:tabs>
        <w:rPr>
          <w:spacing w:val="-2"/>
          <w:sz w:val="24"/>
          <w:szCs w:val="24"/>
        </w:rPr>
      </w:pPr>
      <w:r w:rsidRPr="00A403C1">
        <w:rPr>
          <w:spacing w:val="-2"/>
          <w:sz w:val="24"/>
          <w:szCs w:val="24"/>
        </w:rPr>
        <w:t>Nieuw Samengestelde gezinnen</w:t>
      </w:r>
    </w:p>
    <w:p w14:paraId="3359487A" w14:textId="77777777" w:rsidR="002C0BAE" w:rsidRPr="00A403C1" w:rsidRDefault="002C0BAE" w:rsidP="006A1307">
      <w:pPr>
        <w:numPr>
          <w:ilvl w:val="4"/>
          <w:numId w:val="34"/>
        </w:numPr>
        <w:tabs>
          <w:tab w:val="left" w:pos="-1440"/>
          <w:tab w:val="left" w:pos="-720"/>
        </w:tabs>
        <w:rPr>
          <w:spacing w:val="-2"/>
          <w:sz w:val="24"/>
          <w:szCs w:val="24"/>
        </w:rPr>
      </w:pPr>
      <w:proofErr w:type="spellStart"/>
      <w:r w:rsidRPr="00A403C1">
        <w:rPr>
          <w:spacing w:val="-2"/>
          <w:sz w:val="24"/>
          <w:szCs w:val="24"/>
        </w:rPr>
        <w:t>Sexeverschillen</w:t>
      </w:r>
      <w:proofErr w:type="spellEnd"/>
      <w:r w:rsidRPr="00A403C1">
        <w:rPr>
          <w:spacing w:val="-2"/>
          <w:sz w:val="24"/>
          <w:szCs w:val="24"/>
        </w:rPr>
        <w:t xml:space="preserve"> bij ouders en/of adolescenten</w:t>
      </w:r>
    </w:p>
    <w:p w14:paraId="033E3B54" w14:textId="77777777" w:rsidR="002C0BAE" w:rsidRPr="00A403C1" w:rsidRDefault="002C0BAE" w:rsidP="006A1307">
      <w:pPr>
        <w:numPr>
          <w:ilvl w:val="4"/>
          <w:numId w:val="34"/>
        </w:numPr>
        <w:tabs>
          <w:tab w:val="left" w:pos="-1440"/>
          <w:tab w:val="left" w:pos="-720"/>
        </w:tabs>
        <w:rPr>
          <w:spacing w:val="-2"/>
          <w:sz w:val="24"/>
          <w:szCs w:val="24"/>
        </w:rPr>
      </w:pPr>
      <w:r w:rsidRPr="00A403C1">
        <w:rPr>
          <w:spacing w:val="-2"/>
          <w:sz w:val="24"/>
          <w:szCs w:val="24"/>
        </w:rPr>
        <w:t>Andere culturen</w:t>
      </w:r>
    </w:p>
    <w:p w14:paraId="0576B22D" w14:textId="77777777" w:rsidR="002C0BAE" w:rsidRPr="00A403C1" w:rsidRDefault="002C0BAE" w:rsidP="006A1307">
      <w:pPr>
        <w:numPr>
          <w:ilvl w:val="2"/>
          <w:numId w:val="34"/>
        </w:numPr>
        <w:tabs>
          <w:tab w:val="left" w:pos="-1440"/>
          <w:tab w:val="left" w:pos="-720"/>
        </w:tabs>
        <w:rPr>
          <w:spacing w:val="-2"/>
          <w:sz w:val="24"/>
          <w:szCs w:val="24"/>
        </w:rPr>
      </w:pPr>
      <w:r w:rsidRPr="00A403C1">
        <w:rPr>
          <w:spacing w:val="-2"/>
          <w:sz w:val="24"/>
          <w:szCs w:val="24"/>
        </w:rPr>
        <w:t xml:space="preserve">Multi Family </w:t>
      </w:r>
      <w:proofErr w:type="spellStart"/>
      <w:r w:rsidRPr="00A403C1">
        <w:rPr>
          <w:spacing w:val="-2"/>
          <w:sz w:val="24"/>
          <w:szCs w:val="24"/>
        </w:rPr>
        <w:t>Therapy</w:t>
      </w:r>
      <w:proofErr w:type="spellEnd"/>
      <w:r w:rsidRPr="00A403C1">
        <w:rPr>
          <w:spacing w:val="-2"/>
          <w:sz w:val="24"/>
          <w:szCs w:val="24"/>
        </w:rPr>
        <w:t xml:space="preserve"> bij gezinnen met adolescenten</w:t>
      </w:r>
    </w:p>
    <w:p w14:paraId="359E25B8" w14:textId="77777777" w:rsidR="002C0BAE" w:rsidRPr="00A403C1" w:rsidRDefault="002C0BAE" w:rsidP="006A1307">
      <w:pPr>
        <w:numPr>
          <w:ilvl w:val="2"/>
          <w:numId w:val="34"/>
        </w:numPr>
        <w:tabs>
          <w:tab w:val="left" w:pos="-1440"/>
          <w:tab w:val="left" w:pos="-720"/>
        </w:tabs>
        <w:rPr>
          <w:spacing w:val="-2"/>
          <w:sz w:val="24"/>
          <w:szCs w:val="24"/>
        </w:rPr>
      </w:pPr>
      <w:proofErr w:type="spellStart"/>
      <w:r w:rsidRPr="00A403C1">
        <w:rPr>
          <w:spacing w:val="-2"/>
          <w:sz w:val="24"/>
          <w:szCs w:val="24"/>
        </w:rPr>
        <w:t>Functional</w:t>
      </w:r>
      <w:proofErr w:type="spellEnd"/>
      <w:r w:rsidRPr="00A403C1">
        <w:rPr>
          <w:spacing w:val="-2"/>
          <w:sz w:val="24"/>
          <w:szCs w:val="24"/>
        </w:rPr>
        <w:t xml:space="preserve"> Family </w:t>
      </w:r>
      <w:proofErr w:type="spellStart"/>
      <w:r w:rsidRPr="00A403C1">
        <w:rPr>
          <w:spacing w:val="-2"/>
          <w:sz w:val="24"/>
          <w:szCs w:val="24"/>
        </w:rPr>
        <w:t>Therapy</w:t>
      </w:r>
      <w:proofErr w:type="spellEnd"/>
    </w:p>
    <w:p w14:paraId="0F19C540" w14:textId="77777777" w:rsidR="002C0BAE" w:rsidRPr="00A403C1" w:rsidRDefault="002C0BAE" w:rsidP="006A1307">
      <w:pPr>
        <w:numPr>
          <w:ilvl w:val="2"/>
          <w:numId w:val="34"/>
        </w:numPr>
        <w:tabs>
          <w:tab w:val="left" w:pos="-1440"/>
          <w:tab w:val="left" w:pos="-720"/>
        </w:tabs>
        <w:rPr>
          <w:spacing w:val="-2"/>
          <w:sz w:val="24"/>
          <w:szCs w:val="24"/>
        </w:rPr>
      </w:pPr>
      <w:proofErr w:type="spellStart"/>
      <w:r w:rsidRPr="00A403C1">
        <w:rPr>
          <w:spacing w:val="-2"/>
          <w:sz w:val="24"/>
          <w:szCs w:val="24"/>
        </w:rPr>
        <w:t>Vaktherapie</w:t>
      </w:r>
      <w:proofErr w:type="spellEnd"/>
      <w:r w:rsidRPr="00A403C1">
        <w:rPr>
          <w:spacing w:val="-2"/>
          <w:sz w:val="24"/>
          <w:szCs w:val="24"/>
        </w:rPr>
        <w:t xml:space="preserve"> bij gezinnen met adolescenten</w:t>
      </w:r>
    </w:p>
    <w:p w14:paraId="6AB0E264" w14:textId="77777777" w:rsidR="002C0BAE" w:rsidRPr="00A403C1" w:rsidRDefault="002C0BAE" w:rsidP="006A1307">
      <w:pPr>
        <w:numPr>
          <w:ilvl w:val="2"/>
          <w:numId w:val="34"/>
        </w:numPr>
        <w:tabs>
          <w:tab w:val="left" w:pos="-1440"/>
          <w:tab w:val="left" w:pos="-720"/>
        </w:tabs>
        <w:rPr>
          <w:spacing w:val="-2"/>
          <w:sz w:val="24"/>
          <w:szCs w:val="24"/>
        </w:rPr>
      </w:pPr>
      <w:r w:rsidRPr="00A403C1">
        <w:rPr>
          <w:spacing w:val="-2"/>
          <w:sz w:val="24"/>
          <w:szCs w:val="24"/>
        </w:rPr>
        <w:t xml:space="preserve">Media en multimedia </w:t>
      </w:r>
    </w:p>
    <w:p w14:paraId="1EEA14BC" w14:textId="77777777" w:rsidR="002C0BAE" w:rsidRPr="00A403C1" w:rsidRDefault="002C0BAE" w:rsidP="000E1272">
      <w:pPr>
        <w:jc w:val="both"/>
        <w:rPr>
          <w:sz w:val="24"/>
          <w:szCs w:val="24"/>
        </w:rPr>
      </w:pPr>
    </w:p>
    <w:p w14:paraId="703974B1" w14:textId="77777777" w:rsidR="002C0BAE" w:rsidRPr="00A403C1" w:rsidRDefault="002C0BAE" w:rsidP="000E1272">
      <w:pPr>
        <w:jc w:val="both"/>
      </w:pPr>
      <w:bookmarkStart w:id="0" w:name="_GoBack"/>
      <w:bookmarkEnd w:id="0"/>
    </w:p>
    <w:sectPr w:rsidR="002C0BAE" w:rsidRPr="00A403C1" w:rsidSect="008D2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F8AD" w14:textId="77777777" w:rsidR="009C7F3C" w:rsidRDefault="009C7F3C">
      <w:r>
        <w:separator/>
      </w:r>
    </w:p>
  </w:endnote>
  <w:endnote w:type="continuationSeparator" w:id="0">
    <w:p w14:paraId="36E0D197" w14:textId="77777777" w:rsidR="009C7F3C" w:rsidRDefault="009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9D8A4" w14:textId="77777777" w:rsidR="009C7F3C" w:rsidRDefault="009C7F3C">
      <w:r>
        <w:separator/>
      </w:r>
    </w:p>
  </w:footnote>
  <w:footnote w:type="continuationSeparator" w:id="0">
    <w:p w14:paraId="2C5D16D0" w14:textId="77777777" w:rsidR="009C7F3C" w:rsidRDefault="009C7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691"/>
    <w:multiLevelType w:val="multilevel"/>
    <w:tmpl w:val="1A2C68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B64437"/>
    <w:multiLevelType w:val="hybridMultilevel"/>
    <w:tmpl w:val="91666A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A614CB"/>
    <w:multiLevelType w:val="hybridMultilevel"/>
    <w:tmpl w:val="D6C277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CD0797"/>
    <w:multiLevelType w:val="multilevel"/>
    <w:tmpl w:val="3DA67190"/>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tabs>
          <w:tab w:val="num" w:pos="1080"/>
        </w:tabs>
        <w:ind w:left="1080" w:hanging="360"/>
      </w:pPr>
      <w:rPr>
        <w:rFonts w:ascii="Arial" w:eastAsia="Times New Roman" w:hAnsi="Arial" w:hint="default"/>
      </w:rPr>
    </w:lvl>
    <w:lvl w:ilvl="2">
      <w:start w:val="1"/>
      <w:numFmt w:val="decimal"/>
      <w:lvlText w:val="%3."/>
      <w:lvlJc w:val="left"/>
      <w:pPr>
        <w:tabs>
          <w:tab w:val="num" w:pos="1800"/>
        </w:tabs>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EB423D"/>
    <w:multiLevelType w:val="hybridMultilevel"/>
    <w:tmpl w:val="C01C6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4A07F77"/>
    <w:multiLevelType w:val="hybridMultilevel"/>
    <w:tmpl w:val="9EAA8BD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C2E1A"/>
    <w:multiLevelType w:val="hybridMultilevel"/>
    <w:tmpl w:val="02D6475A"/>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1">
      <w:start w:val="1"/>
      <w:numFmt w:val="bullet"/>
      <w:lvlText w:val=""/>
      <w:lvlJc w:val="left"/>
      <w:pPr>
        <w:tabs>
          <w:tab w:val="num" w:pos="2520"/>
        </w:tabs>
        <w:ind w:left="2520" w:hanging="360"/>
      </w:pPr>
      <w:rPr>
        <w:rFonts w:ascii="Symbol" w:hAnsi="Symbol"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nsid w:val="157610DC"/>
    <w:multiLevelType w:val="hybridMultilevel"/>
    <w:tmpl w:val="D8467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8471890"/>
    <w:multiLevelType w:val="multilevel"/>
    <w:tmpl w:val="3DA671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47964"/>
    <w:multiLevelType w:val="multilevel"/>
    <w:tmpl w:val="944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921A7"/>
    <w:multiLevelType w:val="hybridMultilevel"/>
    <w:tmpl w:val="8FFC2BD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nsid w:val="2AE5438D"/>
    <w:multiLevelType w:val="hybridMultilevel"/>
    <w:tmpl w:val="ED404924"/>
    <w:lvl w:ilvl="0" w:tplc="ED4EC840">
      <w:numFmt w:val="bullet"/>
      <w:lvlText w:val="-"/>
      <w:lvlJc w:val="left"/>
      <w:pPr>
        <w:tabs>
          <w:tab w:val="num" w:pos="720"/>
        </w:tabs>
        <w:ind w:left="720" w:hanging="360"/>
      </w:pPr>
      <w:rPr>
        <w:rFonts w:ascii="Times New Roman" w:eastAsia="Times New Roman" w:hAnsi="Times New Roman" w:hint="default"/>
        <w:w w:val="0"/>
      </w:rPr>
    </w:lvl>
    <w:lvl w:ilvl="1" w:tplc="ED4EC840">
      <w:numFmt w:val="bullet"/>
      <w:lvlText w:val="-"/>
      <w:lvlJc w:val="left"/>
      <w:pPr>
        <w:tabs>
          <w:tab w:val="num" w:pos="720"/>
        </w:tabs>
        <w:ind w:left="720" w:hanging="360"/>
      </w:pPr>
      <w:rPr>
        <w:rFonts w:ascii="Times New Roman" w:eastAsia="Times New Roman" w:hAnsi="Times New Roman" w:hint="default"/>
        <w:w w:val="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0487537"/>
    <w:multiLevelType w:val="hybridMultilevel"/>
    <w:tmpl w:val="281AD9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49C0000"/>
    <w:multiLevelType w:val="hybridMultilevel"/>
    <w:tmpl w:val="3E281024"/>
    <w:lvl w:ilvl="0" w:tplc="FFFFFFFF">
      <w:start w:val="1"/>
      <w:numFmt w:val="bullet"/>
      <w:lvlText w:val=""/>
      <w:lvlJc w:val="left"/>
      <w:pPr>
        <w:tabs>
          <w:tab w:val="num" w:pos="720"/>
        </w:tabs>
        <w:ind w:left="720" w:hanging="360"/>
      </w:pPr>
      <w:rPr>
        <w:rFonts w:ascii="Symbol" w:hAnsi="Symbol"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4E168E6"/>
    <w:multiLevelType w:val="hybridMultilevel"/>
    <w:tmpl w:val="31B8B2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A04736F"/>
    <w:multiLevelType w:val="hybridMultilevel"/>
    <w:tmpl w:val="6A327188"/>
    <w:lvl w:ilvl="0" w:tplc="ED4EC840">
      <w:numFmt w:val="bullet"/>
      <w:lvlText w:val="-"/>
      <w:lvlJc w:val="left"/>
      <w:pPr>
        <w:tabs>
          <w:tab w:val="num" w:pos="1425"/>
        </w:tabs>
        <w:ind w:left="1425" w:hanging="360"/>
      </w:pPr>
      <w:rPr>
        <w:rFonts w:ascii="Times New Roman" w:eastAsia="Times New Roman" w:hAnsi="Times New Roman" w:hint="default"/>
        <w:w w:val="0"/>
      </w:rPr>
    </w:lvl>
    <w:lvl w:ilvl="1" w:tplc="04130003">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6">
    <w:nsid w:val="3B3D5DED"/>
    <w:multiLevelType w:val="hybridMultilevel"/>
    <w:tmpl w:val="14EE5748"/>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7">
    <w:nsid w:val="3B9348C4"/>
    <w:multiLevelType w:val="hybridMultilevel"/>
    <w:tmpl w:val="413602D6"/>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3F816AA5"/>
    <w:multiLevelType w:val="multilevel"/>
    <w:tmpl w:val="3DA671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71031"/>
    <w:multiLevelType w:val="hybridMultilevel"/>
    <w:tmpl w:val="B2922F82"/>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D73E69"/>
    <w:multiLevelType w:val="hybridMultilevel"/>
    <w:tmpl w:val="25408B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482866B3"/>
    <w:multiLevelType w:val="hybridMultilevel"/>
    <w:tmpl w:val="EFDC5AA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49F62A98"/>
    <w:multiLevelType w:val="hybridMultilevel"/>
    <w:tmpl w:val="512696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C092F77"/>
    <w:multiLevelType w:val="hybridMultilevel"/>
    <w:tmpl w:val="9440C8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18641FB"/>
    <w:multiLevelType w:val="multilevel"/>
    <w:tmpl w:val="E03C155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9979E1"/>
    <w:multiLevelType w:val="hybridMultilevel"/>
    <w:tmpl w:val="DF0A3F02"/>
    <w:lvl w:ilvl="0" w:tplc="FFFFFFFF">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8">
    <w:nsid w:val="5333178B"/>
    <w:multiLevelType w:val="hybridMultilevel"/>
    <w:tmpl w:val="A394E2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53D673CB"/>
    <w:multiLevelType w:val="hybridMultilevel"/>
    <w:tmpl w:val="F3A0E4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546A3712"/>
    <w:multiLevelType w:val="multilevel"/>
    <w:tmpl w:val="F7506D2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B32DC"/>
    <w:multiLevelType w:val="hybridMultilevel"/>
    <w:tmpl w:val="7DCC6466"/>
    <w:lvl w:ilvl="0" w:tplc="FFFFFFFF">
      <w:start w:val="1"/>
      <w:numFmt w:val="bullet"/>
      <w:lvlText w:val=""/>
      <w:lvlJc w:val="left"/>
      <w:pPr>
        <w:tabs>
          <w:tab w:val="num" w:pos="-918"/>
        </w:tabs>
        <w:ind w:left="-918" w:hanging="360"/>
      </w:pPr>
      <w:rPr>
        <w:rFonts w:ascii="Symbol" w:hAnsi="Symbol" w:hint="default"/>
      </w:rPr>
    </w:lvl>
    <w:lvl w:ilvl="1" w:tplc="04130001">
      <w:start w:val="1"/>
      <w:numFmt w:val="bullet"/>
      <w:lvlText w:val=""/>
      <w:lvlJc w:val="left"/>
      <w:pPr>
        <w:tabs>
          <w:tab w:val="num" w:pos="-264"/>
        </w:tabs>
        <w:ind w:left="-264" w:hanging="360"/>
      </w:pPr>
      <w:rPr>
        <w:rFonts w:ascii="Symbol" w:hAnsi="Symbol" w:hint="default"/>
      </w:rPr>
    </w:lvl>
    <w:lvl w:ilvl="2" w:tplc="FFFFFFFF">
      <w:start w:val="1"/>
      <w:numFmt w:val="bullet"/>
      <w:lvlText w:val=""/>
      <w:lvlJc w:val="left"/>
      <w:pPr>
        <w:tabs>
          <w:tab w:val="num" w:pos="456"/>
        </w:tabs>
        <w:ind w:left="456" w:hanging="360"/>
      </w:pPr>
      <w:rPr>
        <w:rFonts w:ascii="Wingdings" w:hAnsi="Wingdings" w:hint="default"/>
      </w:rPr>
    </w:lvl>
    <w:lvl w:ilvl="3" w:tplc="FFFFFFFF" w:tentative="1">
      <w:start w:val="1"/>
      <w:numFmt w:val="bullet"/>
      <w:lvlText w:val=""/>
      <w:lvlJc w:val="left"/>
      <w:pPr>
        <w:tabs>
          <w:tab w:val="num" w:pos="1176"/>
        </w:tabs>
        <w:ind w:left="1176" w:hanging="360"/>
      </w:pPr>
      <w:rPr>
        <w:rFonts w:ascii="Symbol" w:hAnsi="Symbol" w:hint="default"/>
      </w:rPr>
    </w:lvl>
    <w:lvl w:ilvl="4" w:tplc="FFFFFFFF" w:tentative="1">
      <w:start w:val="1"/>
      <w:numFmt w:val="bullet"/>
      <w:lvlText w:val="o"/>
      <w:lvlJc w:val="left"/>
      <w:pPr>
        <w:tabs>
          <w:tab w:val="num" w:pos="1896"/>
        </w:tabs>
        <w:ind w:left="1896" w:hanging="360"/>
      </w:pPr>
      <w:rPr>
        <w:rFonts w:ascii="Courier New" w:hAnsi="Courier New" w:hint="default"/>
      </w:rPr>
    </w:lvl>
    <w:lvl w:ilvl="5" w:tplc="FFFFFFFF" w:tentative="1">
      <w:start w:val="1"/>
      <w:numFmt w:val="bullet"/>
      <w:lvlText w:val=""/>
      <w:lvlJc w:val="left"/>
      <w:pPr>
        <w:tabs>
          <w:tab w:val="num" w:pos="2616"/>
        </w:tabs>
        <w:ind w:left="2616" w:hanging="360"/>
      </w:pPr>
      <w:rPr>
        <w:rFonts w:ascii="Wingdings" w:hAnsi="Wingdings" w:hint="default"/>
      </w:rPr>
    </w:lvl>
    <w:lvl w:ilvl="6" w:tplc="FFFFFFFF" w:tentative="1">
      <w:start w:val="1"/>
      <w:numFmt w:val="bullet"/>
      <w:lvlText w:val=""/>
      <w:lvlJc w:val="left"/>
      <w:pPr>
        <w:tabs>
          <w:tab w:val="num" w:pos="3336"/>
        </w:tabs>
        <w:ind w:left="3336" w:hanging="360"/>
      </w:pPr>
      <w:rPr>
        <w:rFonts w:ascii="Symbol" w:hAnsi="Symbol" w:hint="default"/>
      </w:rPr>
    </w:lvl>
    <w:lvl w:ilvl="7" w:tplc="FFFFFFFF" w:tentative="1">
      <w:start w:val="1"/>
      <w:numFmt w:val="bullet"/>
      <w:lvlText w:val="o"/>
      <w:lvlJc w:val="left"/>
      <w:pPr>
        <w:tabs>
          <w:tab w:val="num" w:pos="4056"/>
        </w:tabs>
        <w:ind w:left="4056" w:hanging="360"/>
      </w:pPr>
      <w:rPr>
        <w:rFonts w:ascii="Courier New" w:hAnsi="Courier New" w:hint="default"/>
      </w:rPr>
    </w:lvl>
    <w:lvl w:ilvl="8" w:tplc="FFFFFFFF" w:tentative="1">
      <w:start w:val="1"/>
      <w:numFmt w:val="bullet"/>
      <w:lvlText w:val=""/>
      <w:lvlJc w:val="left"/>
      <w:pPr>
        <w:tabs>
          <w:tab w:val="num" w:pos="4776"/>
        </w:tabs>
        <w:ind w:left="4776" w:hanging="360"/>
      </w:pPr>
      <w:rPr>
        <w:rFonts w:ascii="Wingdings" w:hAnsi="Wingdings" w:hint="default"/>
      </w:rPr>
    </w:lvl>
  </w:abstractNum>
  <w:abstractNum w:abstractNumId="32">
    <w:nsid w:val="5AB51B2D"/>
    <w:multiLevelType w:val="hybridMultilevel"/>
    <w:tmpl w:val="140C72DC"/>
    <w:lvl w:ilvl="0" w:tplc="ED4EC840">
      <w:numFmt w:val="bullet"/>
      <w:lvlText w:val="-"/>
      <w:lvlJc w:val="left"/>
      <w:pPr>
        <w:tabs>
          <w:tab w:val="num" w:pos="360"/>
        </w:tabs>
        <w:ind w:left="360" w:hanging="360"/>
      </w:pPr>
      <w:rPr>
        <w:rFonts w:ascii="Times New Roman" w:eastAsia="Times New Roman" w:hAnsi="Times New Roman" w:hint="default"/>
        <w:w w:val="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5DDA48C6"/>
    <w:multiLevelType w:val="hybridMultilevel"/>
    <w:tmpl w:val="21C876DE"/>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EA51F38"/>
    <w:multiLevelType w:val="hybridMultilevel"/>
    <w:tmpl w:val="B7B08A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5FD37083"/>
    <w:multiLevelType w:val="hybridMultilevel"/>
    <w:tmpl w:val="310607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9343C8E"/>
    <w:multiLevelType w:val="multilevel"/>
    <w:tmpl w:val="3DA671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541A5"/>
    <w:multiLevelType w:val="hybridMultilevel"/>
    <w:tmpl w:val="724E8A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6C8028D6"/>
    <w:multiLevelType w:val="hybridMultilevel"/>
    <w:tmpl w:val="B65694B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E981D7A"/>
    <w:multiLevelType w:val="hybridMultilevel"/>
    <w:tmpl w:val="30F6B1BA"/>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nsid w:val="7255033E"/>
    <w:multiLevelType w:val="multilevel"/>
    <w:tmpl w:val="3DA67190"/>
    <w:lvl w:ilvl="0">
      <w:start w:val="1"/>
      <w:numFmt w:val="bullet"/>
      <w:lvlText w:val=""/>
      <w:lvlJc w:val="left"/>
      <w:pPr>
        <w:tabs>
          <w:tab w:val="num" w:pos="360"/>
        </w:tabs>
        <w:ind w:left="360" w:hanging="360"/>
      </w:pPr>
      <w:rPr>
        <w:rFonts w:ascii="Symbol" w:hAnsi="Symbol" w:hint="default"/>
        <w:sz w:val="20"/>
      </w:rPr>
    </w:lvl>
    <w:lvl w:ilvl="1">
      <w:start w:val="2"/>
      <w:numFmt w:val="bullet"/>
      <w:lvlText w:val="-"/>
      <w:lvlJc w:val="left"/>
      <w:pPr>
        <w:tabs>
          <w:tab w:val="num" w:pos="1080"/>
        </w:tabs>
        <w:ind w:left="1080" w:hanging="360"/>
      </w:pPr>
      <w:rPr>
        <w:rFonts w:ascii="Arial" w:eastAsia="Times New Roman" w:hAnsi="Arial" w:hint="default"/>
      </w:rPr>
    </w:lvl>
    <w:lvl w:ilvl="2">
      <w:start w:val="1"/>
      <w:numFmt w:val="decimal"/>
      <w:lvlText w:val="%3."/>
      <w:lvlJc w:val="left"/>
      <w:pPr>
        <w:tabs>
          <w:tab w:val="num" w:pos="1800"/>
        </w:tabs>
        <w:ind w:left="1800" w:hanging="360"/>
      </w:pPr>
      <w:rPr>
        <w:rFont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52D1A3C"/>
    <w:multiLevelType w:val="hybridMultilevel"/>
    <w:tmpl w:val="6DF01F7A"/>
    <w:lvl w:ilvl="0" w:tplc="04130001">
      <w:start w:val="1"/>
      <w:numFmt w:val="bullet"/>
      <w:lvlText w:val=""/>
      <w:lvlJc w:val="left"/>
      <w:pPr>
        <w:tabs>
          <w:tab w:val="num" w:pos="2190"/>
        </w:tabs>
        <w:ind w:left="2190" w:hanging="360"/>
      </w:pPr>
      <w:rPr>
        <w:rFonts w:ascii="Symbol" w:hAnsi="Symbol" w:hint="default"/>
      </w:rPr>
    </w:lvl>
    <w:lvl w:ilvl="1" w:tplc="04130003" w:tentative="1">
      <w:start w:val="1"/>
      <w:numFmt w:val="bullet"/>
      <w:lvlText w:val="o"/>
      <w:lvlJc w:val="left"/>
      <w:pPr>
        <w:tabs>
          <w:tab w:val="num" w:pos="2910"/>
        </w:tabs>
        <w:ind w:left="2910" w:hanging="360"/>
      </w:pPr>
      <w:rPr>
        <w:rFonts w:ascii="Courier New" w:hAnsi="Courier New" w:hint="default"/>
      </w:rPr>
    </w:lvl>
    <w:lvl w:ilvl="2" w:tplc="04130005" w:tentative="1">
      <w:start w:val="1"/>
      <w:numFmt w:val="bullet"/>
      <w:lvlText w:val=""/>
      <w:lvlJc w:val="left"/>
      <w:pPr>
        <w:tabs>
          <w:tab w:val="num" w:pos="3630"/>
        </w:tabs>
        <w:ind w:left="3630" w:hanging="360"/>
      </w:pPr>
      <w:rPr>
        <w:rFonts w:ascii="Wingdings" w:hAnsi="Wingdings" w:hint="default"/>
      </w:rPr>
    </w:lvl>
    <w:lvl w:ilvl="3" w:tplc="04130001" w:tentative="1">
      <w:start w:val="1"/>
      <w:numFmt w:val="bullet"/>
      <w:lvlText w:val=""/>
      <w:lvlJc w:val="left"/>
      <w:pPr>
        <w:tabs>
          <w:tab w:val="num" w:pos="4350"/>
        </w:tabs>
        <w:ind w:left="4350" w:hanging="360"/>
      </w:pPr>
      <w:rPr>
        <w:rFonts w:ascii="Symbol" w:hAnsi="Symbol" w:hint="default"/>
      </w:rPr>
    </w:lvl>
    <w:lvl w:ilvl="4" w:tplc="04130003" w:tentative="1">
      <w:start w:val="1"/>
      <w:numFmt w:val="bullet"/>
      <w:lvlText w:val="o"/>
      <w:lvlJc w:val="left"/>
      <w:pPr>
        <w:tabs>
          <w:tab w:val="num" w:pos="5070"/>
        </w:tabs>
        <w:ind w:left="5070" w:hanging="360"/>
      </w:pPr>
      <w:rPr>
        <w:rFonts w:ascii="Courier New" w:hAnsi="Courier New" w:hint="default"/>
      </w:rPr>
    </w:lvl>
    <w:lvl w:ilvl="5" w:tplc="04130005" w:tentative="1">
      <w:start w:val="1"/>
      <w:numFmt w:val="bullet"/>
      <w:lvlText w:val=""/>
      <w:lvlJc w:val="left"/>
      <w:pPr>
        <w:tabs>
          <w:tab w:val="num" w:pos="5790"/>
        </w:tabs>
        <w:ind w:left="5790" w:hanging="360"/>
      </w:pPr>
      <w:rPr>
        <w:rFonts w:ascii="Wingdings" w:hAnsi="Wingdings" w:hint="default"/>
      </w:rPr>
    </w:lvl>
    <w:lvl w:ilvl="6" w:tplc="04130001" w:tentative="1">
      <w:start w:val="1"/>
      <w:numFmt w:val="bullet"/>
      <w:lvlText w:val=""/>
      <w:lvlJc w:val="left"/>
      <w:pPr>
        <w:tabs>
          <w:tab w:val="num" w:pos="6510"/>
        </w:tabs>
        <w:ind w:left="6510" w:hanging="360"/>
      </w:pPr>
      <w:rPr>
        <w:rFonts w:ascii="Symbol" w:hAnsi="Symbol" w:hint="default"/>
      </w:rPr>
    </w:lvl>
    <w:lvl w:ilvl="7" w:tplc="04130003" w:tentative="1">
      <w:start w:val="1"/>
      <w:numFmt w:val="bullet"/>
      <w:lvlText w:val="o"/>
      <w:lvlJc w:val="left"/>
      <w:pPr>
        <w:tabs>
          <w:tab w:val="num" w:pos="7230"/>
        </w:tabs>
        <w:ind w:left="7230" w:hanging="360"/>
      </w:pPr>
      <w:rPr>
        <w:rFonts w:ascii="Courier New" w:hAnsi="Courier New" w:hint="default"/>
      </w:rPr>
    </w:lvl>
    <w:lvl w:ilvl="8" w:tplc="04130005" w:tentative="1">
      <w:start w:val="1"/>
      <w:numFmt w:val="bullet"/>
      <w:lvlText w:val=""/>
      <w:lvlJc w:val="left"/>
      <w:pPr>
        <w:tabs>
          <w:tab w:val="num" w:pos="7950"/>
        </w:tabs>
        <w:ind w:left="7950" w:hanging="360"/>
      </w:pPr>
      <w:rPr>
        <w:rFonts w:ascii="Wingdings" w:hAnsi="Wingdings" w:hint="default"/>
      </w:rPr>
    </w:lvl>
  </w:abstractNum>
  <w:abstractNum w:abstractNumId="42">
    <w:nsid w:val="7D126682"/>
    <w:multiLevelType w:val="hybridMultilevel"/>
    <w:tmpl w:val="CD5602E0"/>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num w:numId="1">
    <w:abstractNumId w:val="36"/>
  </w:num>
  <w:num w:numId="2">
    <w:abstractNumId w:val="9"/>
  </w:num>
  <w:num w:numId="3">
    <w:abstractNumId w:val="20"/>
  </w:num>
  <w:num w:numId="4">
    <w:abstractNumId w:val="19"/>
  </w:num>
  <w:num w:numId="5">
    <w:abstractNumId w:val="24"/>
  </w:num>
  <w:num w:numId="6">
    <w:abstractNumId w:val="29"/>
  </w:num>
  <w:num w:numId="7">
    <w:abstractNumId w:val="25"/>
  </w:num>
  <w:num w:numId="8">
    <w:abstractNumId w:val="39"/>
  </w:num>
  <w:num w:numId="9">
    <w:abstractNumId w:val="31"/>
  </w:num>
  <w:num w:numId="10">
    <w:abstractNumId w:val="13"/>
  </w:num>
  <w:num w:numId="11">
    <w:abstractNumId w:val="26"/>
  </w:num>
  <w:num w:numId="12">
    <w:abstractNumId w:val="0"/>
  </w:num>
  <w:num w:numId="13">
    <w:abstractNumId w:val="38"/>
  </w:num>
  <w:num w:numId="14">
    <w:abstractNumId w:val="16"/>
  </w:num>
  <w:num w:numId="15">
    <w:abstractNumId w:val="27"/>
  </w:num>
  <w:num w:numId="16">
    <w:abstractNumId w:val="33"/>
  </w:num>
  <w:num w:numId="17">
    <w:abstractNumId w:val="23"/>
  </w:num>
  <w:num w:numId="18">
    <w:abstractNumId w:val="34"/>
  </w:num>
  <w:num w:numId="19">
    <w:abstractNumId w:val="2"/>
  </w:num>
  <w:num w:numId="20">
    <w:abstractNumId w:val="28"/>
  </w:num>
  <w:num w:numId="21">
    <w:abstractNumId w:val="12"/>
  </w:num>
  <w:num w:numId="22">
    <w:abstractNumId w:val="1"/>
  </w:num>
  <w:num w:numId="23">
    <w:abstractNumId w:val="17"/>
  </w:num>
  <w:num w:numId="24">
    <w:abstractNumId w:val="21"/>
  </w:num>
  <w:num w:numId="25">
    <w:abstractNumId w:val="37"/>
  </w:num>
  <w:num w:numId="26">
    <w:abstractNumId w:val="22"/>
  </w:num>
  <w:num w:numId="27">
    <w:abstractNumId w:val="4"/>
  </w:num>
  <w:num w:numId="28">
    <w:abstractNumId w:val="11"/>
  </w:num>
  <w:num w:numId="29">
    <w:abstractNumId w:val="32"/>
  </w:num>
  <w:num w:numId="30">
    <w:abstractNumId w:val="18"/>
  </w:num>
  <w:num w:numId="31">
    <w:abstractNumId w:val="8"/>
  </w:num>
  <w:num w:numId="32">
    <w:abstractNumId w:val="40"/>
  </w:num>
  <w:num w:numId="33">
    <w:abstractNumId w:val="3"/>
  </w:num>
  <w:num w:numId="34">
    <w:abstractNumId w:val="30"/>
  </w:num>
  <w:num w:numId="35">
    <w:abstractNumId w:val="5"/>
  </w:num>
  <w:num w:numId="36">
    <w:abstractNumId w:val="15"/>
  </w:num>
  <w:num w:numId="37">
    <w:abstractNumId w:val="35"/>
  </w:num>
  <w:num w:numId="38">
    <w:abstractNumId w:val="6"/>
  </w:num>
  <w:num w:numId="39">
    <w:abstractNumId w:val="7"/>
  </w:num>
  <w:num w:numId="40">
    <w:abstractNumId w:val="14"/>
  </w:num>
  <w:num w:numId="41">
    <w:abstractNumId w:val="41"/>
  </w:num>
  <w:num w:numId="42">
    <w:abstractNumId w:val="42"/>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7"/>
    <w:rsid w:val="000018C6"/>
    <w:rsid w:val="00004DEA"/>
    <w:rsid w:val="000230AB"/>
    <w:rsid w:val="00036E31"/>
    <w:rsid w:val="00080292"/>
    <w:rsid w:val="000B41BE"/>
    <w:rsid w:val="000C00AE"/>
    <w:rsid w:val="000C7BD6"/>
    <w:rsid w:val="000E1272"/>
    <w:rsid w:val="000E4AA9"/>
    <w:rsid w:val="000F2FAB"/>
    <w:rsid w:val="001055D8"/>
    <w:rsid w:val="00110C21"/>
    <w:rsid w:val="00132888"/>
    <w:rsid w:val="001417C2"/>
    <w:rsid w:val="00163F5B"/>
    <w:rsid w:val="00165880"/>
    <w:rsid w:val="001676B5"/>
    <w:rsid w:val="00175F44"/>
    <w:rsid w:val="0018476D"/>
    <w:rsid w:val="00191D77"/>
    <w:rsid w:val="001B16A4"/>
    <w:rsid w:val="001D3D29"/>
    <w:rsid w:val="001D6986"/>
    <w:rsid w:val="001F0245"/>
    <w:rsid w:val="00202F64"/>
    <w:rsid w:val="00203EA5"/>
    <w:rsid w:val="002072A2"/>
    <w:rsid w:val="0021424F"/>
    <w:rsid w:val="00215C76"/>
    <w:rsid w:val="002233A7"/>
    <w:rsid w:val="0024135C"/>
    <w:rsid w:val="00251F6B"/>
    <w:rsid w:val="0025670A"/>
    <w:rsid w:val="00261A8D"/>
    <w:rsid w:val="00266EC1"/>
    <w:rsid w:val="00297B78"/>
    <w:rsid w:val="002A0696"/>
    <w:rsid w:val="002C0878"/>
    <w:rsid w:val="002C0BAE"/>
    <w:rsid w:val="002D74A9"/>
    <w:rsid w:val="002E0EC2"/>
    <w:rsid w:val="00320082"/>
    <w:rsid w:val="003272D9"/>
    <w:rsid w:val="003307FF"/>
    <w:rsid w:val="00335280"/>
    <w:rsid w:val="003473B0"/>
    <w:rsid w:val="0035630B"/>
    <w:rsid w:val="00374A28"/>
    <w:rsid w:val="0037724A"/>
    <w:rsid w:val="00377B84"/>
    <w:rsid w:val="0038062E"/>
    <w:rsid w:val="003968E5"/>
    <w:rsid w:val="003A5BED"/>
    <w:rsid w:val="003B58AB"/>
    <w:rsid w:val="003C2820"/>
    <w:rsid w:val="003C31DE"/>
    <w:rsid w:val="003D5CC3"/>
    <w:rsid w:val="003E4654"/>
    <w:rsid w:val="00403CAC"/>
    <w:rsid w:val="00412A52"/>
    <w:rsid w:val="00413C2B"/>
    <w:rsid w:val="00414276"/>
    <w:rsid w:val="004309C8"/>
    <w:rsid w:val="004518F0"/>
    <w:rsid w:val="00454AA3"/>
    <w:rsid w:val="00460008"/>
    <w:rsid w:val="00473466"/>
    <w:rsid w:val="00480DB7"/>
    <w:rsid w:val="00495FBB"/>
    <w:rsid w:val="004A05E6"/>
    <w:rsid w:val="004B37F4"/>
    <w:rsid w:val="004C6079"/>
    <w:rsid w:val="004C7E9A"/>
    <w:rsid w:val="004D2F97"/>
    <w:rsid w:val="004D691B"/>
    <w:rsid w:val="004F23FE"/>
    <w:rsid w:val="004F5264"/>
    <w:rsid w:val="00520955"/>
    <w:rsid w:val="00530BF5"/>
    <w:rsid w:val="0053280C"/>
    <w:rsid w:val="00564CD9"/>
    <w:rsid w:val="00580452"/>
    <w:rsid w:val="00593400"/>
    <w:rsid w:val="00595628"/>
    <w:rsid w:val="005961CD"/>
    <w:rsid w:val="005B1C0A"/>
    <w:rsid w:val="005B5A69"/>
    <w:rsid w:val="005E0DD6"/>
    <w:rsid w:val="005E1728"/>
    <w:rsid w:val="0060426C"/>
    <w:rsid w:val="0062298A"/>
    <w:rsid w:val="006252AF"/>
    <w:rsid w:val="006325A8"/>
    <w:rsid w:val="00650729"/>
    <w:rsid w:val="006656B7"/>
    <w:rsid w:val="00667BEA"/>
    <w:rsid w:val="0067117D"/>
    <w:rsid w:val="0068111E"/>
    <w:rsid w:val="006867C5"/>
    <w:rsid w:val="00687646"/>
    <w:rsid w:val="006A1307"/>
    <w:rsid w:val="006C78F6"/>
    <w:rsid w:val="006D2EE8"/>
    <w:rsid w:val="006E559E"/>
    <w:rsid w:val="006F3484"/>
    <w:rsid w:val="006F3D28"/>
    <w:rsid w:val="00751CE1"/>
    <w:rsid w:val="0076198F"/>
    <w:rsid w:val="007825D9"/>
    <w:rsid w:val="007938F0"/>
    <w:rsid w:val="007A0AF8"/>
    <w:rsid w:val="007A1923"/>
    <w:rsid w:val="007A5091"/>
    <w:rsid w:val="007B04BA"/>
    <w:rsid w:val="007B72C1"/>
    <w:rsid w:val="007C7B45"/>
    <w:rsid w:val="007D765A"/>
    <w:rsid w:val="007E458E"/>
    <w:rsid w:val="007E50D2"/>
    <w:rsid w:val="007E5181"/>
    <w:rsid w:val="007E7C71"/>
    <w:rsid w:val="007F1508"/>
    <w:rsid w:val="007F2E0C"/>
    <w:rsid w:val="007F6AD6"/>
    <w:rsid w:val="00801F72"/>
    <w:rsid w:val="00812633"/>
    <w:rsid w:val="0082430F"/>
    <w:rsid w:val="00827BD8"/>
    <w:rsid w:val="00832436"/>
    <w:rsid w:val="00880FD1"/>
    <w:rsid w:val="00884CD2"/>
    <w:rsid w:val="00892DAD"/>
    <w:rsid w:val="00893CA4"/>
    <w:rsid w:val="008A50B3"/>
    <w:rsid w:val="008D2B0A"/>
    <w:rsid w:val="008D40E5"/>
    <w:rsid w:val="008D51C1"/>
    <w:rsid w:val="008E6B38"/>
    <w:rsid w:val="009100A1"/>
    <w:rsid w:val="00920FEF"/>
    <w:rsid w:val="009358DA"/>
    <w:rsid w:val="009468DD"/>
    <w:rsid w:val="00955978"/>
    <w:rsid w:val="00963D4E"/>
    <w:rsid w:val="009824FB"/>
    <w:rsid w:val="00987B70"/>
    <w:rsid w:val="0099737A"/>
    <w:rsid w:val="00997ED9"/>
    <w:rsid w:val="009A378B"/>
    <w:rsid w:val="009B23C4"/>
    <w:rsid w:val="009C139A"/>
    <w:rsid w:val="009C7F3C"/>
    <w:rsid w:val="009D076B"/>
    <w:rsid w:val="009D0B01"/>
    <w:rsid w:val="009D0C3F"/>
    <w:rsid w:val="009D3E2A"/>
    <w:rsid w:val="009D40F0"/>
    <w:rsid w:val="009E1660"/>
    <w:rsid w:val="009E36A4"/>
    <w:rsid w:val="009F1C7F"/>
    <w:rsid w:val="00A137CC"/>
    <w:rsid w:val="00A330AD"/>
    <w:rsid w:val="00A403C1"/>
    <w:rsid w:val="00A43D43"/>
    <w:rsid w:val="00A52CA0"/>
    <w:rsid w:val="00A614DC"/>
    <w:rsid w:val="00A81489"/>
    <w:rsid w:val="00A94E14"/>
    <w:rsid w:val="00A964B2"/>
    <w:rsid w:val="00A97122"/>
    <w:rsid w:val="00AA304E"/>
    <w:rsid w:val="00AA5000"/>
    <w:rsid w:val="00AA66FA"/>
    <w:rsid w:val="00AC1A5B"/>
    <w:rsid w:val="00AD0613"/>
    <w:rsid w:val="00AD3746"/>
    <w:rsid w:val="00AE6163"/>
    <w:rsid w:val="00AE745C"/>
    <w:rsid w:val="00AF4594"/>
    <w:rsid w:val="00AF4BDA"/>
    <w:rsid w:val="00B0027E"/>
    <w:rsid w:val="00B0479E"/>
    <w:rsid w:val="00B37AD7"/>
    <w:rsid w:val="00B7233F"/>
    <w:rsid w:val="00B732E4"/>
    <w:rsid w:val="00B83025"/>
    <w:rsid w:val="00B9574B"/>
    <w:rsid w:val="00BB287B"/>
    <w:rsid w:val="00BC18DE"/>
    <w:rsid w:val="00BD715C"/>
    <w:rsid w:val="00C04BBA"/>
    <w:rsid w:val="00C224D4"/>
    <w:rsid w:val="00C2295D"/>
    <w:rsid w:val="00C27523"/>
    <w:rsid w:val="00C53DDB"/>
    <w:rsid w:val="00C55539"/>
    <w:rsid w:val="00C62F07"/>
    <w:rsid w:val="00C64E8F"/>
    <w:rsid w:val="00CC444B"/>
    <w:rsid w:val="00CC7F0D"/>
    <w:rsid w:val="00CD0C15"/>
    <w:rsid w:val="00CE2EED"/>
    <w:rsid w:val="00CE771D"/>
    <w:rsid w:val="00D062D4"/>
    <w:rsid w:val="00D103EC"/>
    <w:rsid w:val="00D1336F"/>
    <w:rsid w:val="00D36CC9"/>
    <w:rsid w:val="00D37C19"/>
    <w:rsid w:val="00D536E3"/>
    <w:rsid w:val="00D60BA5"/>
    <w:rsid w:val="00D62ED4"/>
    <w:rsid w:val="00D77330"/>
    <w:rsid w:val="00D84E55"/>
    <w:rsid w:val="00D8568D"/>
    <w:rsid w:val="00D91C6A"/>
    <w:rsid w:val="00DB3B73"/>
    <w:rsid w:val="00DB56F5"/>
    <w:rsid w:val="00DB664A"/>
    <w:rsid w:val="00DD3627"/>
    <w:rsid w:val="00E33474"/>
    <w:rsid w:val="00E52B17"/>
    <w:rsid w:val="00E535EB"/>
    <w:rsid w:val="00E65B2B"/>
    <w:rsid w:val="00E770F2"/>
    <w:rsid w:val="00EB0B54"/>
    <w:rsid w:val="00EB77E6"/>
    <w:rsid w:val="00EC0765"/>
    <w:rsid w:val="00ED00FF"/>
    <w:rsid w:val="00F026A1"/>
    <w:rsid w:val="00F05683"/>
    <w:rsid w:val="00F32D9C"/>
    <w:rsid w:val="00F33C04"/>
    <w:rsid w:val="00F46A1E"/>
    <w:rsid w:val="00F47519"/>
    <w:rsid w:val="00F527BD"/>
    <w:rsid w:val="00F6087E"/>
    <w:rsid w:val="00F62D00"/>
    <w:rsid w:val="00F80578"/>
    <w:rsid w:val="00F8766D"/>
    <w:rsid w:val="00F90614"/>
    <w:rsid w:val="00FA5B33"/>
    <w:rsid w:val="00FA7387"/>
    <w:rsid w:val="00FB4673"/>
    <w:rsid w:val="00FB7D49"/>
    <w:rsid w:val="00FC376D"/>
    <w:rsid w:val="00FF43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04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1728"/>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495FBB"/>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495FBB"/>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495FBB"/>
    <w:rPr>
      <w:rFonts w:ascii="Arial" w:hAnsi="Arial" w:cs="Arial"/>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semiHidden/>
    <w:locked/>
    <w:rsid w:val="00495FBB"/>
    <w:rPr>
      <w:rFonts w:ascii="Arial" w:hAnsi="Arial" w:cs="Arial"/>
    </w:rPr>
  </w:style>
  <w:style w:type="paragraph" w:customStyle="1" w:styleId="Literatuur">
    <w:name w:val="Literatuur"/>
    <w:basedOn w:val="Normaal"/>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495FBB"/>
    <w:rPr>
      <w:rFonts w:ascii="Arial" w:hAnsi="Arial" w:cs="Arial"/>
    </w:rPr>
  </w:style>
  <w:style w:type="paragraph" w:styleId="Ballontekst">
    <w:name w:val="Balloon Text"/>
    <w:basedOn w:val="Normaal"/>
    <w:link w:val="BallontekstTeken"/>
    <w:uiPriority w:val="99"/>
    <w:semiHidden/>
    <w:unhideWhenUsed/>
    <w:rsid w:val="009C7F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C7F3C"/>
    <w:rPr>
      <w:rFonts w:ascii="Lucida Grande" w:hAnsi="Lucida Grande" w:cs="Arial"/>
      <w:sz w:val="18"/>
      <w:szCs w:val="18"/>
    </w:rPr>
  </w:style>
  <w:style w:type="paragraph" w:styleId="Lijstalinea">
    <w:name w:val="List Paragraph"/>
    <w:basedOn w:val="Normaal"/>
    <w:uiPriority w:val="34"/>
    <w:qFormat/>
    <w:rsid w:val="00A403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1728"/>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495FBB"/>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495FBB"/>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495FBB"/>
    <w:rPr>
      <w:rFonts w:ascii="Arial" w:hAnsi="Arial" w:cs="Arial"/>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semiHidden/>
    <w:locked/>
    <w:rsid w:val="00495FBB"/>
    <w:rPr>
      <w:rFonts w:ascii="Arial" w:hAnsi="Arial" w:cs="Arial"/>
    </w:rPr>
  </w:style>
  <w:style w:type="paragraph" w:customStyle="1" w:styleId="Literatuur">
    <w:name w:val="Literatuur"/>
    <w:basedOn w:val="Normaal"/>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495FBB"/>
    <w:rPr>
      <w:rFonts w:ascii="Arial" w:hAnsi="Arial" w:cs="Arial"/>
    </w:rPr>
  </w:style>
  <w:style w:type="paragraph" w:styleId="Ballontekst">
    <w:name w:val="Balloon Text"/>
    <w:basedOn w:val="Normaal"/>
    <w:link w:val="BallontekstTeken"/>
    <w:uiPriority w:val="99"/>
    <w:semiHidden/>
    <w:unhideWhenUsed/>
    <w:rsid w:val="009C7F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C7F3C"/>
    <w:rPr>
      <w:rFonts w:ascii="Lucida Grande" w:hAnsi="Lucida Grande" w:cs="Arial"/>
      <w:sz w:val="18"/>
      <w:szCs w:val="18"/>
    </w:rPr>
  </w:style>
  <w:style w:type="paragraph" w:styleId="Lijstalinea">
    <w:name w:val="List Paragraph"/>
    <w:basedOn w:val="Normaal"/>
    <w:uiPriority w:val="34"/>
    <w:qFormat/>
    <w:rsid w:val="00A4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0181">
      <w:marLeft w:val="0"/>
      <w:marRight w:val="0"/>
      <w:marTop w:val="0"/>
      <w:marBottom w:val="0"/>
      <w:divBdr>
        <w:top w:val="none" w:sz="0" w:space="0" w:color="auto"/>
        <w:left w:val="none" w:sz="0" w:space="0" w:color="auto"/>
        <w:bottom w:val="none" w:sz="0" w:space="0" w:color="auto"/>
        <w:right w:val="none" w:sz="0" w:space="0" w:color="auto"/>
      </w:divBdr>
      <w:divsChild>
        <w:div w:id="1728410190">
          <w:marLeft w:val="0"/>
          <w:marRight w:val="0"/>
          <w:marTop w:val="0"/>
          <w:marBottom w:val="0"/>
          <w:divBdr>
            <w:top w:val="none" w:sz="0" w:space="0" w:color="auto"/>
            <w:left w:val="none" w:sz="0" w:space="0" w:color="auto"/>
            <w:bottom w:val="none" w:sz="0" w:space="0" w:color="auto"/>
            <w:right w:val="none" w:sz="0" w:space="0" w:color="auto"/>
          </w:divBdr>
          <w:divsChild>
            <w:div w:id="1728410191">
              <w:marLeft w:val="0"/>
              <w:marRight w:val="0"/>
              <w:marTop w:val="0"/>
              <w:marBottom w:val="0"/>
              <w:divBdr>
                <w:top w:val="none" w:sz="0" w:space="0" w:color="auto"/>
                <w:left w:val="none" w:sz="0" w:space="0" w:color="auto"/>
                <w:bottom w:val="none" w:sz="0" w:space="0" w:color="auto"/>
                <w:right w:val="none" w:sz="0" w:space="0" w:color="auto"/>
              </w:divBdr>
              <w:divsChild>
                <w:div w:id="1728410184">
                  <w:marLeft w:val="0"/>
                  <w:marRight w:val="0"/>
                  <w:marTop w:val="0"/>
                  <w:marBottom w:val="0"/>
                  <w:divBdr>
                    <w:top w:val="none" w:sz="0" w:space="0" w:color="auto"/>
                    <w:left w:val="none" w:sz="0" w:space="0" w:color="auto"/>
                    <w:bottom w:val="none" w:sz="0" w:space="0" w:color="auto"/>
                    <w:right w:val="none" w:sz="0" w:space="0" w:color="auto"/>
                  </w:divBdr>
                  <w:divsChild>
                    <w:div w:id="1728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0188">
      <w:marLeft w:val="0"/>
      <w:marRight w:val="0"/>
      <w:marTop w:val="0"/>
      <w:marBottom w:val="0"/>
      <w:divBdr>
        <w:top w:val="none" w:sz="0" w:space="0" w:color="auto"/>
        <w:left w:val="none" w:sz="0" w:space="0" w:color="auto"/>
        <w:bottom w:val="none" w:sz="0" w:space="0" w:color="auto"/>
        <w:right w:val="none" w:sz="0" w:space="0" w:color="auto"/>
      </w:divBdr>
      <w:divsChild>
        <w:div w:id="1728410179">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 w:id="1728410193">
      <w:marLeft w:val="0"/>
      <w:marRight w:val="0"/>
      <w:marTop w:val="0"/>
      <w:marBottom w:val="0"/>
      <w:divBdr>
        <w:top w:val="none" w:sz="0" w:space="0" w:color="auto"/>
        <w:left w:val="none" w:sz="0" w:space="0" w:color="auto"/>
        <w:bottom w:val="none" w:sz="0" w:space="0" w:color="auto"/>
        <w:right w:val="none" w:sz="0" w:space="0" w:color="auto"/>
      </w:divBdr>
      <w:divsChild>
        <w:div w:id="1728410183">
          <w:marLeft w:val="0"/>
          <w:marRight w:val="0"/>
          <w:marTop w:val="0"/>
          <w:marBottom w:val="0"/>
          <w:divBdr>
            <w:top w:val="none" w:sz="0" w:space="0" w:color="auto"/>
            <w:left w:val="none" w:sz="0" w:space="0" w:color="auto"/>
            <w:bottom w:val="none" w:sz="0" w:space="0" w:color="auto"/>
            <w:right w:val="none" w:sz="0" w:space="0" w:color="auto"/>
          </w:divBdr>
          <w:divsChild>
            <w:div w:id="1728410186">
              <w:marLeft w:val="0"/>
              <w:marRight w:val="0"/>
              <w:marTop w:val="0"/>
              <w:marBottom w:val="0"/>
              <w:divBdr>
                <w:top w:val="none" w:sz="0" w:space="0" w:color="auto"/>
                <w:left w:val="none" w:sz="0" w:space="0" w:color="auto"/>
                <w:bottom w:val="none" w:sz="0" w:space="0" w:color="auto"/>
                <w:right w:val="none" w:sz="0" w:space="0" w:color="auto"/>
              </w:divBdr>
              <w:divsChild>
                <w:div w:id="1728410185">
                  <w:marLeft w:val="0"/>
                  <w:marRight w:val="0"/>
                  <w:marTop w:val="0"/>
                  <w:marBottom w:val="0"/>
                  <w:divBdr>
                    <w:top w:val="none" w:sz="0" w:space="0" w:color="auto"/>
                    <w:left w:val="none" w:sz="0" w:space="0" w:color="auto"/>
                    <w:bottom w:val="none" w:sz="0" w:space="0" w:color="auto"/>
                    <w:right w:val="none" w:sz="0" w:space="0" w:color="auto"/>
                  </w:divBdr>
                  <w:divsChild>
                    <w:div w:id="1728410189">
                      <w:marLeft w:val="0"/>
                      <w:marRight w:val="0"/>
                      <w:marTop w:val="0"/>
                      <w:marBottom w:val="0"/>
                      <w:divBdr>
                        <w:top w:val="none" w:sz="0" w:space="0" w:color="auto"/>
                        <w:left w:val="none" w:sz="0" w:space="0" w:color="auto"/>
                        <w:bottom w:val="none" w:sz="0" w:space="0" w:color="auto"/>
                        <w:right w:val="none" w:sz="0" w:space="0" w:color="auto"/>
                      </w:divBdr>
                      <w:divsChild>
                        <w:div w:id="1728410192">
                          <w:marLeft w:val="0"/>
                          <w:marRight w:val="0"/>
                          <w:marTop w:val="0"/>
                          <w:marBottom w:val="0"/>
                          <w:divBdr>
                            <w:top w:val="none" w:sz="0" w:space="0" w:color="auto"/>
                            <w:left w:val="none" w:sz="0" w:space="0" w:color="auto"/>
                            <w:bottom w:val="none" w:sz="0" w:space="0" w:color="auto"/>
                            <w:right w:val="none" w:sz="0" w:space="0" w:color="auto"/>
                          </w:divBdr>
                          <w:divsChild>
                            <w:div w:id="1728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10198">
      <w:marLeft w:val="0"/>
      <w:marRight w:val="0"/>
      <w:marTop w:val="0"/>
      <w:marBottom w:val="0"/>
      <w:divBdr>
        <w:top w:val="none" w:sz="0" w:space="0" w:color="auto"/>
        <w:left w:val="none" w:sz="0" w:space="0" w:color="auto"/>
        <w:bottom w:val="none" w:sz="0" w:space="0" w:color="auto"/>
        <w:right w:val="none" w:sz="0" w:space="0" w:color="auto"/>
      </w:divBdr>
      <w:divsChild>
        <w:div w:id="1728410200">
          <w:marLeft w:val="0"/>
          <w:marRight w:val="0"/>
          <w:marTop w:val="0"/>
          <w:marBottom w:val="0"/>
          <w:divBdr>
            <w:top w:val="none" w:sz="0" w:space="0" w:color="auto"/>
            <w:left w:val="none" w:sz="0" w:space="0" w:color="auto"/>
            <w:bottom w:val="none" w:sz="0" w:space="0" w:color="auto"/>
            <w:right w:val="none" w:sz="0" w:space="0" w:color="auto"/>
          </w:divBdr>
          <w:divsChild>
            <w:div w:id="1728410196">
              <w:marLeft w:val="0"/>
              <w:marRight w:val="0"/>
              <w:marTop w:val="0"/>
              <w:marBottom w:val="0"/>
              <w:divBdr>
                <w:top w:val="none" w:sz="0" w:space="0" w:color="auto"/>
                <w:left w:val="none" w:sz="0" w:space="0" w:color="auto"/>
                <w:bottom w:val="none" w:sz="0" w:space="0" w:color="auto"/>
                <w:right w:val="none" w:sz="0" w:space="0" w:color="auto"/>
              </w:divBdr>
              <w:divsChild>
                <w:div w:id="1728410201">
                  <w:marLeft w:val="0"/>
                  <w:marRight w:val="0"/>
                  <w:marTop w:val="0"/>
                  <w:marBottom w:val="0"/>
                  <w:divBdr>
                    <w:top w:val="none" w:sz="0" w:space="0" w:color="auto"/>
                    <w:left w:val="none" w:sz="0" w:space="0" w:color="auto"/>
                    <w:bottom w:val="none" w:sz="0" w:space="0" w:color="auto"/>
                    <w:right w:val="none" w:sz="0" w:space="0" w:color="auto"/>
                  </w:divBdr>
                  <w:divsChild>
                    <w:div w:id="1728410199">
                      <w:marLeft w:val="0"/>
                      <w:marRight w:val="0"/>
                      <w:marTop w:val="0"/>
                      <w:marBottom w:val="0"/>
                      <w:divBdr>
                        <w:top w:val="none" w:sz="0" w:space="0" w:color="auto"/>
                        <w:left w:val="none" w:sz="0" w:space="0" w:color="auto"/>
                        <w:bottom w:val="none" w:sz="0" w:space="0" w:color="auto"/>
                        <w:right w:val="none" w:sz="0" w:space="0" w:color="auto"/>
                      </w:divBdr>
                      <w:divsChild>
                        <w:div w:id="1728410197">
                          <w:marLeft w:val="0"/>
                          <w:marRight w:val="0"/>
                          <w:marTop w:val="0"/>
                          <w:marBottom w:val="0"/>
                          <w:divBdr>
                            <w:top w:val="none" w:sz="0" w:space="0" w:color="auto"/>
                            <w:left w:val="none" w:sz="0" w:space="0" w:color="auto"/>
                            <w:bottom w:val="none" w:sz="0" w:space="0" w:color="auto"/>
                            <w:right w:val="none" w:sz="0" w:space="0" w:color="auto"/>
                          </w:divBdr>
                          <w:divsChild>
                            <w:div w:id="1728410194">
                              <w:marLeft w:val="0"/>
                              <w:marRight w:val="0"/>
                              <w:marTop w:val="0"/>
                              <w:marBottom w:val="0"/>
                              <w:divBdr>
                                <w:top w:val="none" w:sz="0" w:space="0" w:color="auto"/>
                                <w:left w:val="none" w:sz="0" w:space="0" w:color="auto"/>
                                <w:bottom w:val="none" w:sz="0" w:space="0" w:color="auto"/>
                                <w:right w:val="none" w:sz="0" w:space="0" w:color="auto"/>
                              </w:divBdr>
                              <w:divsChild>
                                <w:div w:id="17284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102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pload.wikimedia.org/wikipedia/commons/5/57/LeercylusKolb.jpeg" TargetMode="External"/><Relationship Id="rId20" Type="http://schemas.openxmlformats.org/officeDocument/2006/relationships/hyperlink" Target="http://nl.wikipedia.org/wiki/Deducti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nl.wikipedia.org/wiki/Cyclus" TargetMode="External"/><Relationship Id="rId12" Type="http://schemas.openxmlformats.org/officeDocument/2006/relationships/hyperlink" Target="http://nl.wikipedia.org/wiki/Reflectiecyclus_van_Korthagen" TargetMode="External"/><Relationship Id="rId13" Type="http://schemas.openxmlformats.org/officeDocument/2006/relationships/hyperlink" Target="http://nl.wikipedia.org/w/index.php?title=Concreet&amp;action=edit&amp;redlink=1" TargetMode="External"/><Relationship Id="rId14" Type="http://schemas.openxmlformats.org/officeDocument/2006/relationships/hyperlink" Target="http://nl.wikipedia.org/wiki/Abstractie" TargetMode="External"/><Relationship Id="rId15" Type="http://schemas.openxmlformats.org/officeDocument/2006/relationships/hyperlink" Target="http://nl.wikipedia.org/wiki/Waarneming" TargetMode="External"/><Relationship Id="rId16" Type="http://schemas.openxmlformats.org/officeDocument/2006/relationships/hyperlink" Target="http://nl.wikipedia.org/wiki/Contemplatie" TargetMode="External"/><Relationship Id="rId17" Type="http://schemas.openxmlformats.org/officeDocument/2006/relationships/hyperlink" Target="http://nl.wikipedia.org/w/index.php?title=Inzicht&amp;action=edit&amp;redlink=1" TargetMode="External"/><Relationship Id="rId18" Type="http://schemas.openxmlformats.org/officeDocument/2006/relationships/hyperlink" Target="http://nl.wikipedia.org/w/index.php?title=Oefening_in_een_andere_context&amp;action=edit&amp;redlink=1" TargetMode="External"/><Relationship Id="rId19" Type="http://schemas.openxmlformats.org/officeDocument/2006/relationships/hyperlink" Target="http://nl.wikipedia.org/wiki/Inductie_(filosof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3988</Words>
  <Characters>21939</Characters>
  <Application>Microsoft Macintosh Word</Application>
  <DocSecurity>0</DocSecurity>
  <Lines>182</Lines>
  <Paragraphs>51</Paragraphs>
  <ScaleCrop>false</ScaleCrop>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 symposium,</dc:title>
  <dc:creator>bruno</dc:creator>
  <cp:lastModifiedBy>Borre Prins</cp:lastModifiedBy>
  <cp:revision>2</cp:revision>
  <cp:lastPrinted>2009-08-31T13:46:00Z</cp:lastPrinted>
  <dcterms:created xsi:type="dcterms:W3CDTF">2017-11-14T09:59:00Z</dcterms:created>
  <dcterms:modified xsi:type="dcterms:W3CDTF">2017-11-14T09:59:00Z</dcterms:modified>
</cp:coreProperties>
</file>